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7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09011" cy="938783"/>
            <wp:effectExtent l="0" t="0" r="0" b="0"/>
            <wp:docPr id="1" name="image1.jpeg" descr="Paralympics New Zealand logo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011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2"/>
        </w:rPr>
      </w:pPr>
    </w:p>
    <w:p>
      <w:pPr>
        <w:pStyle w:val="Heading1"/>
        <w:spacing w:before="52"/>
        <w:ind w:left="112" w:right="0"/>
        <w:jc w:val="both"/>
      </w:pPr>
      <w:r>
        <w:rPr/>
        <w:t>Updated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8</w:t>
      </w:r>
      <w:r>
        <w:rPr>
          <w:spacing w:val="-2"/>
        </w:rPr>
        <w:t> </w:t>
      </w:r>
      <w:r>
        <w:rPr/>
        <w:t>October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Title"/>
      </w:pPr>
      <w:r>
        <w:rPr/>
        <w:t>PNZ GUIDELINES and HEALTH AND SAFETY PLAN FOR COVID-19</w:t>
      </w:r>
      <w:r>
        <w:rPr>
          <w:spacing w:val="-70"/>
        </w:rPr>
        <w:t> </w:t>
      </w:r>
      <w:r>
        <w:rPr/>
        <w:t>ALERT</w:t>
      </w:r>
      <w:r>
        <w:rPr>
          <w:spacing w:val="-2"/>
        </w:rPr>
        <w:t> </w:t>
      </w:r>
      <w:r>
        <w:rPr/>
        <w:t>LEVEL</w:t>
      </w:r>
      <w:r>
        <w:rPr>
          <w:spacing w:val="2"/>
        </w:rPr>
        <w:t> </w:t>
      </w:r>
      <w:r>
        <w:rPr/>
        <w:t>2</w:t>
      </w:r>
    </w:p>
    <w:p>
      <w:pPr>
        <w:pStyle w:val="BodyText"/>
        <w:spacing w:before="245"/>
        <w:ind w:left="112" w:right="102"/>
        <w:jc w:val="both"/>
      </w:pPr>
      <w:r>
        <w:rPr/>
        <w:t>The Government is leading our response to the COVID-19 pandemic and our goal is to ensure we meet national</w:t>
      </w:r>
      <w:r>
        <w:rPr>
          <w:spacing w:val="1"/>
        </w:rPr>
        <w:t> </w:t>
      </w:r>
      <w:r>
        <w:rPr/>
        <w:t>requirements.</w:t>
      </w:r>
      <w:r>
        <w:rPr>
          <w:spacing w:val="1"/>
        </w:rPr>
        <w:t> </w:t>
      </w:r>
      <w:r>
        <w:rPr/>
        <w:t>As onsite operations take place in Alert Level 2, it is essential that we minimise exposure to, and</w:t>
      </w:r>
      <w:r>
        <w:rPr>
          <w:spacing w:val="1"/>
        </w:rPr>
        <w:t> </w:t>
      </w:r>
      <w:r>
        <w:rPr/>
        <w:t>transmission</w:t>
      </w:r>
      <w:r>
        <w:rPr>
          <w:spacing w:val="-4"/>
        </w:rPr>
        <w:t> </w:t>
      </w:r>
      <w:r>
        <w:rPr/>
        <w:t>of, COVID-19.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2" w:right="99"/>
        <w:jc w:val="both"/>
      </w:pPr>
      <w:r>
        <w:rPr/>
        <w:t>Outlined in this document are the Paralympics New Zealand (PNZ) Guidelines and Health and Safety Plans to</w:t>
      </w:r>
      <w:r>
        <w:rPr>
          <w:spacing w:val="1"/>
        </w:rPr>
        <w:t> </w:t>
      </w:r>
      <w:r>
        <w:rPr/>
        <w:t>prevent, detect, contain, and rapidly respond to COVID-19 related risks.</w:t>
      </w:r>
      <w:r>
        <w:rPr>
          <w:spacing w:val="1"/>
        </w:rPr>
        <w:t> </w:t>
      </w:r>
      <w:r>
        <w:rPr/>
        <w:t>We are all in this together, and whether</w:t>
      </w:r>
      <w:r>
        <w:rPr>
          <w:spacing w:val="1"/>
        </w:rPr>
        <w:t> </w:t>
      </w:r>
      <w:r>
        <w:rPr/>
        <w:t>you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board</w:t>
      </w:r>
      <w:r>
        <w:rPr>
          <w:spacing w:val="-8"/>
        </w:rPr>
        <w:t> </w:t>
      </w:r>
      <w:r>
        <w:rPr/>
        <w:t>member,</w:t>
      </w:r>
      <w:r>
        <w:rPr>
          <w:spacing w:val="-7"/>
        </w:rPr>
        <w:t> </w:t>
      </w:r>
      <w:r>
        <w:rPr/>
        <w:t>employee,</w:t>
      </w:r>
      <w:r>
        <w:rPr>
          <w:spacing w:val="-5"/>
        </w:rPr>
        <w:t> </w:t>
      </w:r>
      <w:r>
        <w:rPr/>
        <w:t>contractor,</w:t>
      </w:r>
      <w:r>
        <w:rPr>
          <w:spacing w:val="-6"/>
        </w:rPr>
        <w:t> </w:t>
      </w:r>
      <w:r>
        <w:rPr/>
        <w:t>Para</w:t>
      </w:r>
      <w:r>
        <w:rPr>
          <w:spacing w:val="-8"/>
        </w:rPr>
        <w:t> </w:t>
      </w:r>
      <w:r>
        <w:rPr/>
        <w:t>athlete,</w:t>
      </w:r>
      <w:r>
        <w:rPr>
          <w:spacing w:val="-8"/>
        </w:rPr>
        <w:t> </w:t>
      </w:r>
      <w:r>
        <w:rPr/>
        <w:t>support</w:t>
      </w:r>
      <w:r>
        <w:rPr>
          <w:spacing w:val="-7"/>
        </w:rPr>
        <w:t> </w:t>
      </w:r>
      <w:r>
        <w:rPr/>
        <w:t>team</w:t>
      </w:r>
      <w:r>
        <w:rPr>
          <w:spacing w:val="-7"/>
        </w:rPr>
        <w:t> </w:t>
      </w:r>
      <w:r>
        <w:rPr/>
        <w:t>member</w:t>
      </w:r>
      <w:r>
        <w:rPr>
          <w:spacing w:val="-5"/>
        </w:rPr>
        <w:t> </w:t>
      </w:r>
      <w:r>
        <w:rPr>
          <w:b/>
        </w:rPr>
        <w:t>there</w:t>
      </w:r>
      <w:r>
        <w:rPr>
          <w:b/>
          <w:spacing w:val="-5"/>
        </w:rPr>
        <w:t> </w:t>
      </w:r>
      <w:r>
        <w:rPr>
          <w:b/>
        </w:rPr>
        <w:t>are</w:t>
      </w:r>
      <w:r>
        <w:rPr>
          <w:b/>
          <w:spacing w:val="-6"/>
        </w:rPr>
        <w:t> </w:t>
      </w:r>
      <w:r>
        <w:rPr>
          <w:b/>
        </w:rPr>
        <w:t>some</w:t>
      </w:r>
      <w:r>
        <w:rPr>
          <w:b/>
          <w:spacing w:val="-7"/>
        </w:rPr>
        <w:t> </w:t>
      </w:r>
      <w:r>
        <w:rPr>
          <w:b/>
        </w:rPr>
        <w:t>general</w:t>
      </w:r>
      <w:r>
        <w:rPr>
          <w:b/>
          <w:spacing w:val="-6"/>
        </w:rPr>
        <w:t> </w:t>
      </w:r>
      <w:r>
        <w:rPr>
          <w:b/>
        </w:rPr>
        <w:t>steps</w:t>
      </w:r>
      <w:r>
        <w:rPr>
          <w:b/>
          <w:spacing w:val="-48"/>
        </w:rPr>
        <w:t> </w:t>
      </w:r>
      <w:r>
        <w:rPr>
          <w:b/>
        </w:rPr>
        <w:t>you</w:t>
      </w:r>
      <w:r>
        <w:rPr>
          <w:b/>
          <w:spacing w:val="-2"/>
        </w:rPr>
        <w:t> </w:t>
      </w:r>
      <w:r>
        <w:rPr>
          <w:b/>
        </w:rPr>
        <w:t>must</w:t>
      </w:r>
      <w:r>
        <w:rPr>
          <w:b/>
          <w:spacing w:val="-2"/>
        </w:rPr>
        <w:t> </w:t>
      </w:r>
      <w:r>
        <w:rPr>
          <w:b/>
        </w:rPr>
        <w:t>take </w:t>
      </w:r>
      <w:r>
        <w:rPr/>
        <w:t>to</w:t>
      </w:r>
      <w:r>
        <w:rPr>
          <w:spacing w:val="1"/>
        </w:rPr>
        <w:t> </w:t>
      </w:r>
      <w:r>
        <w:rPr/>
        <w:t>help</w:t>
      </w:r>
      <w:r>
        <w:rPr>
          <w:spacing w:val="-1"/>
        </w:rPr>
        <w:t> </w:t>
      </w:r>
      <w:r>
        <w:rPr/>
        <w:t>keep everyone</w:t>
      </w:r>
      <w:r>
        <w:rPr>
          <w:spacing w:val="1"/>
        </w:rPr>
        <w:t> </w:t>
      </w:r>
      <w:r>
        <w:rPr/>
        <w:t>safe: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0" w:after="0"/>
        <w:ind w:left="832" w:right="105" w:hanging="360"/>
        <w:jc w:val="both"/>
        <w:rPr>
          <w:sz w:val="22"/>
        </w:rPr>
      </w:pPr>
      <w:r>
        <w:rPr>
          <w:sz w:val="22"/>
        </w:rPr>
        <w:t>Stay at home if you are feeling at all unwell. Stay at home if you are feeling at all unwell. If you have cold,</w:t>
      </w:r>
      <w:r>
        <w:rPr>
          <w:spacing w:val="1"/>
          <w:sz w:val="22"/>
        </w:rPr>
        <w:t> </w:t>
      </w:r>
      <w:r>
        <w:rPr>
          <w:sz w:val="22"/>
        </w:rPr>
        <w:t>flu</w:t>
      </w:r>
      <w:r>
        <w:rPr>
          <w:spacing w:val="-3"/>
          <w:sz w:val="22"/>
        </w:rPr>
        <w:t> </w:t>
      </w:r>
      <w:r>
        <w:rPr>
          <w:sz w:val="22"/>
        </w:rPr>
        <w:t>or COVID-19</w:t>
      </w:r>
      <w:r>
        <w:rPr>
          <w:spacing w:val="-1"/>
          <w:sz w:val="22"/>
        </w:rPr>
        <w:t> </w:t>
      </w:r>
      <w:r>
        <w:rPr>
          <w:sz w:val="22"/>
        </w:rPr>
        <w:t>symptoms</w:t>
      </w:r>
      <w:r>
        <w:rPr>
          <w:spacing w:val="-5"/>
          <w:sz w:val="22"/>
        </w:rPr>
        <w:t> </w:t>
      </w:r>
      <w:r>
        <w:rPr>
          <w:sz w:val="22"/>
        </w:rPr>
        <w:t>call</w:t>
      </w:r>
      <w:r>
        <w:rPr>
          <w:spacing w:val="-1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doctor or</w:t>
      </w:r>
      <w:r>
        <w:rPr>
          <w:spacing w:val="-1"/>
          <w:sz w:val="22"/>
        </w:rPr>
        <w:t> </w:t>
      </w:r>
      <w:r>
        <w:rPr>
          <w:sz w:val="22"/>
        </w:rPr>
        <w:t>Healthline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get advice</w:t>
      </w:r>
      <w:r>
        <w:rPr>
          <w:spacing w:val="-2"/>
          <w:sz w:val="22"/>
        </w:rPr>
        <w:t> </w:t>
      </w:r>
      <w:r>
        <w:rPr>
          <w:sz w:val="22"/>
        </w:rPr>
        <w:t>about</w:t>
      </w:r>
      <w:r>
        <w:rPr>
          <w:spacing w:val="-2"/>
          <w:sz w:val="22"/>
        </w:rPr>
        <w:t> </w:t>
      </w:r>
      <w:r>
        <w:rPr>
          <w:sz w:val="22"/>
        </w:rPr>
        <w:t>being</w:t>
      </w:r>
      <w:r>
        <w:rPr>
          <w:spacing w:val="-2"/>
          <w:sz w:val="22"/>
        </w:rPr>
        <w:t> </w:t>
      </w:r>
      <w:r>
        <w:rPr>
          <w:sz w:val="22"/>
        </w:rPr>
        <w:t>tested.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0" w:after="0"/>
        <w:ind w:left="832" w:right="0" w:hanging="361"/>
        <w:jc w:val="left"/>
        <w:rPr>
          <w:sz w:val="22"/>
        </w:rPr>
      </w:pPr>
      <w:r>
        <w:rPr>
          <w:sz w:val="22"/>
        </w:rPr>
        <w:t>Self-isolate if</w:t>
      </w:r>
      <w:r>
        <w:rPr>
          <w:spacing w:val="-4"/>
          <w:sz w:val="22"/>
        </w:rPr>
        <w:t> </w:t>
      </w:r>
      <w:r>
        <w:rPr>
          <w:sz w:val="22"/>
        </w:rPr>
        <w:t>you’re</w:t>
      </w:r>
      <w:r>
        <w:rPr>
          <w:spacing w:val="1"/>
          <w:sz w:val="22"/>
        </w:rPr>
        <w:t> </w:t>
      </w:r>
      <w:r>
        <w:rPr>
          <w:sz w:val="22"/>
        </w:rPr>
        <w:t>told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officials</w:t>
      </w:r>
      <w:r>
        <w:rPr>
          <w:spacing w:val="-3"/>
          <w:sz w:val="22"/>
        </w:rPr>
        <w:t> </w:t>
      </w:r>
      <w:r>
        <w:rPr>
          <w:sz w:val="22"/>
        </w:rPr>
        <w:t>to do</w:t>
      </w:r>
      <w:r>
        <w:rPr>
          <w:spacing w:val="-2"/>
          <w:sz w:val="22"/>
        </w:rPr>
        <w:t> </w:t>
      </w:r>
      <w:r>
        <w:rPr>
          <w:sz w:val="22"/>
        </w:rPr>
        <w:t>so.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0" w:after="0"/>
        <w:ind w:left="832" w:right="0" w:hanging="361"/>
        <w:jc w:val="left"/>
        <w:rPr>
          <w:sz w:val="22"/>
        </w:rPr>
      </w:pPr>
      <w:r>
        <w:rPr>
          <w:sz w:val="22"/>
        </w:rPr>
        <w:t>Wash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hands</w:t>
      </w:r>
      <w:r>
        <w:rPr>
          <w:spacing w:val="-2"/>
          <w:sz w:val="22"/>
        </w:rPr>
        <w:t> </w:t>
      </w:r>
      <w:r>
        <w:rPr>
          <w:sz w:val="22"/>
        </w:rPr>
        <w:t>frequently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soap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water</w:t>
      </w:r>
      <w:r>
        <w:rPr>
          <w:spacing w:val="-2"/>
          <w:sz w:val="22"/>
        </w:rPr>
        <w:t> </w:t>
      </w:r>
      <w:r>
        <w:rPr>
          <w:sz w:val="22"/>
        </w:rPr>
        <w:t>and/or</w:t>
      </w:r>
      <w:r>
        <w:rPr>
          <w:spacing w:val="-1"/>
          <w:sz w:val="22"/>
        </w:rPr>
        <w:t> </w:t>
      </w:r>
      <w:r>
        <w:rPr>
          <w:sz w:val="22"/>
        </w:rPr>
        <w:t>hand</w:t>
      </w:r>
      <w:r>
        <w:rPr>
          <w:spacing w:val="-3"/>
          <w:sz w:val="22"/>
        </w:rPr>
        <w:t> </w:t>
      </w:r>
      <w:r>
        <w:rPr>
          <w:sz w:val="22"/>
        </w:rPr>
        <w:t>sanitiser.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0" w:after="0"/>
        <w:ind w:left="832" w:right="0" w:hanging="361"/>
        <w:jc w:val="left"/>
        <w:rPr>
          <w:sz w:val="22"/>
        </w:rPr>
      </w:pP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need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sneeze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cough,</w:t>
      </w:r>
      <w:r>
        <w:rPr>
          <w:spacing w:val="-1"/>
          <w:sz w:val="22"/>
        </w:rPr>
        <w:t> </w:t>
      </w:r>
      <w:r>
        <w:rPr>
          <w:sz w:val="22"/>
        </w:rPr>
        <w:t>do so</w:t>
      </w:r>
      <w:r>
        <w:rPr>
          <w:spacing w:val="-1"/>
          <w:sz w:val="22"/>
        </w:rPr>
        <w:t> </w:t>
      </w:r>
      <w:r>
        <w:rPr>
          <w:sz w:val="22"/>
        </w:rPr>
        <w:t>into</w:t>
      </w:r>
      <w:r>
        <w:rPr>
          <w:spacing w:val="1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elbow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tissue</w:t>
      </w:r>
      <w:r>
        <w:rPr>
          <w:spacing w:val="-1"/>
          <w:sz w:val="22"/>
        </w:rPr>
        <w:t> </w:t>
      </w:r>
      <w:r>
        <w:rPr>
          <w:sz w:val="22"/>
        </w:rPr>
        <w:t>(and</w:t>
      </w:r>
      <w:r>
        <w:rPr>
          <w:spacing w:val="-1"/>
          <w:sz w:val="22"/>
        </w:rPr>
        <w:t> </w:t>
      </w:r>
      <w:r>
        <w:rPr>
          <w:sz w:val="22"/>
        </w:rPr>
        <w:t>dispose</w:t>
      </w:r>
      <w:r>
        <w:rPr>
          <w:spacing w:val="-3"/>
          <w:sz w:val="22"/>
        </w:rPr>
        <w:t> </w:t>
      </w:r>
      <w:r>
        <w:rPr>
          <w:sz w:val="22"/>
        </w:rPr>
        <w:t>of it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bin).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0" w:after="0"/>
        <w:ind w:left="832" w:right="105" w:hanging="360"/>
        <w:jc w:val="both"/>
        <w:rPr>
          <w:sz w:val="22"/>
        </w:rPr>
      </w:pPr>
      <w:r>
        <w:rPr>
          <w:sz w:val="22"/>
        </w:rPr>
        <w:t>It is mandatory to wear a face covering on public transport. At Level 2 you are asked to consider wearing a</w:t>
      </w:r>
      <w:r>
        <w:rPr>
          <w:spacing w:val="-47"/>
          <w:sz w:val="22"/>
        </w:rPr>
        <w:t> </w:t>
      </w:r>
      <w:r>
        <w:rPr>
          <w:sz w:val="22"/>
        </w:rPr>
        <w:t>face</w:t>
      </w:r>
      <w:r>
        <w:rPr>
          <w:spacing w:val="-1"/>
          <w:sz w:val="22"/>
        </w:rPr>
        <w:t> </w:t>
      </w:r>
      <w:r>
        <w:rPr>
          <w:sz w:val="22"/>
        </w:rPr>
        <w:t>covering</w:t>
      </w:r>
      <w:r>
        <w:rPr>
          <w:spacing w:val="-1"/>
          <w:sz w:val="22"/>
        </w:rPr>
        <w:t> </w:t>
      </w:r>
      <w:r>
        <w:rPr>
          <w:sz w:val="22"/>
        </w:rPr>
        <w:t>when</w:t>
      </w:r>
      <w:r>
        <w:rPr>
          <w:spacing w:val="-1"/>
          <w:sz w:val="22"/>
        </w:rPr>
        <w:t> </w:t>
      </w:r>
      <w:r>
        <w:rPr>
          <w:sz w:val="22"/>
        </w:rPr>
        <w:t>you can’t</w:t>
      </w:r>
      <w:r>
        <w:rPr>
          <w:spacing w:val="-1"/>
          <w:sz w:val="22"/>
        </w:rPr>
        <w:t> </w:t>
      </w:r>
      <w:r>
        <w:rPr>
          <w:sz w:val="22"/>
        </w:rPr>
        <w:t>maintain</w:t>
      </w:r>
      <w:r>
        <w:rPr>
          <w:spacing w:val="-1"/>
          <w:sz w:val="22"/>
        </w:rPr>
        <w:t> </w:t>
      </w:r>
      <w:r>
        <w:rPr>
          <w:sz w:val="22"/>
        </w:rPr>
        <w:t>2m</w:t>
      </w:r>
      <w:r>
        <w:rPr>
          <w:spacing w:val="1"/>
          <w:sz w:val="22"/>
        </w:rPr>
        <w:t> </w:t>
      </w:r>
      <w:r>
        <w:rPr>
          <w:sz w:val="22"/>
        </w:rPr>
        <w:t>physical</w:t>
      </w:r>
      <w:r>
        <w:rPr>
          <w:spacing w:val="-2"/>
          <w:sz w:val="22"/>
        </w:rPr>
        <w:t> </w:t>
      </w:r>
      <w:r>
        <w:rPr>
          <w:sz w:val="22"/>
        </w:rPr>
        <w:t>distance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don’t know.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0" w:after="0"/>
        <w:ind w:left="832" w:right="103" w:hanging="360"/>
        <w:jc w:val="both"/>
        <w:rPr>
          <w:sz w:val="22"/>
        </w:rPr>
      </w:pPr>
      <w:r>
        <w:rPr>
          <w:sz w:val="22"/>
        </w:rPr>
        <w:t>Maintain the recommended physical distancing, 1 metre plus social distancing for workplaces and known</w:t>
      </w:r>
      <w:r>
        <w:rPr>
          <w:spacing w:val="1"/>
          <w:sz w:val="22"/>
        </w:rPr>
        <w:t> </w:t>
      </w:r>
      <w:r>
        <w:rPr>
          <w:sz w:val="22"/>
        </w:rPr>
        <w:t>social</w:t>
      </w:r>
      <w:r>
        <w:rPr>
          <w:spacing w:val="-2"/>
          <w:sz w:val="22"/>
        </w:rPr>
        <w:t> </w:t>
      </w:r>
      <w:r>
        <w:rPr>
          <w:sz w:val="22"/>
        </w:rPr>
        <w:t>groups,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3"/>
          <w:sz w:val="22"/>
        </w:rPr>
        <w:t> </w:t>
      </w:r>
      <w:r>
        <w:rPr>
          <w:sz w:val="22"/>
        </w:rPr>
        <w:t>metres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visitors</w:t>
      </w:r>
      <w:r>
        <w:rPr>
          <w:spacing w:val="-4"/>
          <w:sz w:val="22"/>
        </w:rPr>
        <w:t> </w:t>
      </w:r>
      <w:r>
        <w:rPr>
          <w:sz w:val="22"/>
        </w:rPr>
        <w:t>in a workplace,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1"/>
          <w:sz w:val="22"/>
        </w:rPr>
        <w:t> </w:t>
      </w:r>
      <w:r>
        <w:rPr>
          <w:sz w:val="22"/>
        </w:rPr>
        <w:t>metres</w:t>
      </w:r>
      <w:r>
        <w:rPr>
          <w:spacing w:val="-1"/>
          <w:sz w:val="22"/>
        </w:rPr>
        <w:t> </w:t>
      </w:r>
      <w:r>
        <w:rPr>
          <w:sz w:val="22"/>
        </w:rPr>
        <w:t>when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public</w:t>
      </w:r>
      <w:r>
        <w:rPr>
          <w:spacing w:val="-1"/>
          <w:sz w:val="22"/>
        </w:rPr>
        <w:t> </w:t>
      </w:r>
      <w:r>
        <w:rPr>
          <w:sz w:val="22"/>
        </w:rPr>
        <w:t>spaces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strangers.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0" w:after="0"/>
        <w:ind w:left="832" w:right="104" w:hanging="360"/>
        <w:jc w:val="both"/>
        <w:rPr>
          <w:sz w:val="22"/>
        </w:rPr>
      </w:pPr>
      <w:r>
        <w:rPr>
          <w:sz w:val="22"/>
        </w:rPr>
        <w:t>Sign in and out when you enter and leave facilities. Each facility will have their own contact tracing system</w:t>
      </w:r>
      <w:r>
        <w:rPr>
          <w:spacing w:val="-47"/>
          <w:sz w:val="22"/>
        </w:rPr>
        <w:t> </w:t>
      </w:r>
      <w:r>
        <w:rPr>
          <w:sz w:val="22"/>
        </w:rPr>
        <w:t>in place. At the PNZ Auckland office we have a NZ COVID Tracer QR code displayed. For those that are</w:t>
      </w:r>
      <w:r>
        <w:rPr>
          <w:spacing w:val="1"/>
          <w:sz w:val="22"/>
        </w:rPr>
        <w:t> </w:t>
      </w:r>
      <w:r>
        <w:rPr>
          <w:sz w:val="22"/>
        </w:rPr>
        <w:t>unable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use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QR</w:t>
      </w:r>
      <w:r>
        <w:rPr>
          <w:spacing w:val="-2"/>
          <w:sz w:val="22"/>
        </w:rPr>
        <w:t> </w:t>
      </w:r>
      <w:r>
        <w:rPr>
          <w:sz w:val="22"/>
        </w:rPr>
        <w:t>code,</w:t>
      </w:r>
      <w:r>
        <w:rPr>
          <w:spacing w:val="-2"/>
          <w:sz w:val="22"/>
        </w:rPr>
        <w:t> </w:t>
      </w:r>
      <w:r>
        <w:rPr>
          <w:sz w:val="22"/>
        </w:rPr>
        <w:t>a paper contact tracing</w:t>
      </w:r>
      <w:r>
        <w:rPr>
          <w:spacing w:val="-2"/>
          <w:sz w:val="22"/>
        </w:rPr>
        <w:t> </w:t>
      </w:r>
      <w:r>
        <w:rPr>
          <w:sz w:val="22"/>
        </w:rPr>
        <w:t>register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available.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0" w:after="0"/>
        <w:ind w:left="832" w:right="101" w:hanging="360"/>
        <w:jc w:val="both"/>
        <w:rPr>
          <w:sz w:val="22"/>
        </w:rPr>
      </w:pPr>
      <w:r>
        <w:rPr>
          <w:sz w:val="22"/>
        </w:rPr>
        <w:t>Keep a daily record of where you have been, who you have been with, and when, so that this information</w:t>
      </w:r>
      <w:r>
        <w:rPr>
          <w:spacing w:val="1"/>
          <w:sz w:val="22"/>
        </w:rPr>
        <w:t> </w:t>
      </w:r>
      <w:r>
        <w:rPr>
          <w:sz w:val="22"/>
        </w:rPr>
        <w:t>can be used for COVID-19 contact tracing.</w:t>
      </w:r>
      <w:r>
        <w:rPr>
          <w:spacing w:val="1"/>
          <w:sz w:val="22"/>
        </w:rPr>
        <w:t> </w:t>
      </w:r>
      <w:r>
        <w:rPr>
          <w:sz w:val="22"/>
        </w:rPr>
        <w:t>PNZ encourages you to use the NZ COVID-Tracer app to keep a</w:t>
      </w:r>
      <w:r>
        <w:rPr>
          <w:spacing w:val="1"/>
          <w:sz w:val="22"/>
        </w:rPr>
        <w:t> </w:t>
      </w:r>
      <w:r>
        <w:rPr>
          <w:sz w:val="22"/>
        </w:rPr>
        <w:t>record</w:t>
      </w:r>
      <w:r>
        <w:rPr>
          <w:spacing w:val="-2"/>
          <w:sz w:val="22"/>
        </w:rPr>
        <w:t> </w:t>
      </w:r>
      <w:r>
        <w:rPr>
          <w:sz w:val="22"/>
        </w:rPr>
        <w:t>by scanning</w:t>
      </w:r>
      <w:r>
        <w:rPr>
          <w:spacing w:val="-1"/>
          <w:sz w:val="22"/>
        </w:rPr>
        <w:t> </w:t>
      </w:r>
      <w:r>
        <w:rPr>
          <w:sz w:val="22"/>
        </w:rPr>
        <w:t>QR codes</w:t>
      </w:r>
      <w:r>
        <w:rPr>
          <w:spacing w:val="1"/>
          <w:sz w:val="22"/>
        </w:rPr>
        <w:t> </w:t>
      </w:r>
      <w:r>
        <w:rPr>
          <w:sz w:val="22"/>
        </w:rPr>
        <w:t>and/or adding</w:t>
      </w:r>
      <w:r>
        <w:rPr>
          <w:spacing w:val="-1"/>
          <w:sz w:val="22"/>
        </w:rPr>
        <w:t> </w:t>
      </w:r>
      <w:r>
        <w:rPr>
          <w:sz w:val="22"/>
        </w:rPr>
        <w:t>information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manual</w:t>
      </w:r>
      <w:r>
        <w:rPr>
          <w:spacing w:val="-3"/>
          <w:sz w:val="22"/>
        </w:rPr>
        <w:t> </w:t>
      </w:r>
      <w:r>
        <w:rPr>
          <w:sz w:val="22"/>
        </w:rPr>
        <w:t>entry.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0" w:after="0"/>
        <w:ind w:left="832" w:right="100" w:hanging="360"/>
        <w:jc w:val="both"/>
        <w:rPr>
          <w:sz w:val="22"/>
        </w:rPr>
      </w:pPr>
      <w:r>
        <w:rPr>
          <w:sz w:val="22"/>
        </w:rPr>
        <w:t>PNZ will work with employees and contractors to facilitate the most appropriate and safest working</w:t>
      </w:r>
      <w:r>
        <w:rPr>
          <w:spacing w:val="1"/>
          <w:sz w:val="22"/>
        </w:rPr>
        <w:t> </w:t>
      </w:r>
      <w:r>
        <w:rPr>
          <w:sz w:val="22"/>
        </w:rPr>
        <w:t>environment, however if you have any concerns about returning to your work place and/or your high</w:t>
      </w:r>
      <w:r>
        <w:rPr>
          <w:spacing w:val="1"/>
          <w:sz w:val="22"/>
        </w:rPr>
        <w:t> </w:t>
      </w:r>
      <w:r>
        <w:rPr>
          <w:sz w:val="22"/>
        </w:rPr>
        <w:t>performance</w:t>
      </w:r>
      <w:r>
        <w:rPr>
          <w:spacing w:val="1"/>
          <w:sz w:val="22"/>
        </w:rPr>
        <w:t> </w:t>
      </w:r>
      <w:r>
        <w:rPr>
          <w:sz w:val="22"/>
        </w:rPr>
        <w:t>training</w:t>
      </w:r>
      <w:r>
        <w:rPr>
          <w:spacing w:val="1"/>
          <w:sz w:val="22"/>
        </w:rPr>
        <w:t> </w:t>
      </w:r>
      <w:r>
        <w:rPr>
          <w:sz w:val="22"/>
        </w:rPr>
        <w:t>environment,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recommended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you</w:t>
      </w:r>
      <w:r>
        <w:rPr>
          <w:spacing w:val="1"/>
          <w:sz w:val="22"/>
        </w:rPr>
        <w:t> </w:t>
      </w:r>
      <w:r>
        <w:rPr>
          <w:sz w:val="22"/>
        </w:rPr>
        <w:t>discuss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immediately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your</w:t>
      </w:r>
      <w:r>
        <w:rPr>
          <w:spacing w:val="1"/>
          <w:sz w:val="22"/>
        </w:rPr>
        <w:t> </w:t>
      </w:r>
      <w:r>
        <w:rPr>
          <w:sz w:val="22"/>
        </w:rPr>
        <w:t>Manager/Programme</w:t>
      </w:r>
      <w:r>
        <w:rPr>
          <w:spacing w:val="-2"/>
          <w:sz w:val="22"/>
        </w:rPr>
        <w:t> </w:t>
      </w:r>
      <w:r>
        <w:rPr>
          <w:sz w:val="22"/>
        </w:rPr>
        <w:t>Manager.</w:t>
      </w:r>
    </w:p>
    <w:p>
      <w:pPr>
        <w:pStyle w:val="BodyText"/>
        <w:spacing w:before="2"/>
      </w:pPr>
    </w:p>
    <w:p>
      <w:pPr>
        <w:pStyle w:val="Heading2"/>
        <w:ind w:left="112" w:firstLine="0"/>
        <w:jc w:val="both"/>
      </w:pPr>
      <w:r>
        <w:rPr/>
        <w:t>WHAT</w:t>
      </w:r>
      <w:r>
        <w:rPr>
          <w:spacing w:val="-2"/>
        </w:rPr>
        <w:t> </w:t>
      </w:r>
      <w:r>
        <w:rPr/>
        <w:t>IS PNZ</w:t>
      </w:r>
      <w:r>
        <w:rPr>
          <w:spacing w:val="-1"/>
        </w:rPr>
        <w:t> </w:t>
      </w:r>
      <w:r>
        <w:rPr/>
        <w:t>DOING</w:t>
      </w:r>
      <w:r>
        <w:rPr>
          <w:spacing w:val="-3"/>
        </w:rPr>
        <w:t> </w:t>
      </w:r>
      <w:r>
        <w:rPr/>
        <w:t>AT COVID-19</w:t>
      </w:r>
      <w:r>
        <w:rPr>
          <w:spacing w:val="-1"/>
        </w:rPr>
        <w:t> </w:t>
      </w:r>
      <w:r>
        <w:rPr/>
        <w:t>ALERT</w:t>
      </w:r>
      <w:r>
        <w:rPr>
          <w:spacing w:val="-1"/>
        </w:rPr>
        <w:t> </w:t>
      </w:r>
      <w:r>
        <w:rPr/>
        <w:t>LEVEL</w:t>
      </w:r>
      <w:r>
        <w:rPr>
          <w:spacing w:val="-3"/>
        </w:rPr>
        <w:t> </w:t>
      </w:r>
      <w:r>
        <w:rPr/>
        <w:t>2</w:t>
      </w:r>
    </w:p>
    <w:p>
      <w:pPr>
        <w:pStyle w:val="BodyText"/>
        <w:rPr>
          <w:b/>
        </w:rPr>
      </w:pPr>
    </w:p>
    <w:p>
      <w:pPr>
        <w:pStyle w:val="BodyText"/>
        <w:ind w:left="112" w:right="102"/>
        <w:jc w:val="both"/>
      </w:pPr>
      <w:r>
        <w:rPr/>
        <w:t>At Level 2, COVID-19 is largely contained, but the risk of community transmission remains. Our general approach</w:t>
      </w:r>
      <w:r>
        <w:rPr>
          <w:spacing w:val="1"/>
        </w:rPr>
        <w:t> </w:t>
      </w:r>
      <w:r>
        <w:rPr/>
        <w:t>to Alert Level 2 is PLAY IT </w:t>
      </w:r>
      <w:r>
        <w:rPr>
          <w:b/>
        </w:rPr>
        <w:t>SAFE</w:t>
      </w:r>
      <w:r>
        <w:rPr/>
        <w:t>. PNZ will be reviewing all of our safety measures on a weekly/or as needed basis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adjusting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to ensure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/>
        <w:t>are</w:t>
      </w:r>
      <w:r>
        <w:rPr>
          <w:spacing w:val="1"/>
        </w:rPr>
        <w:t> </w:t>
      </w:r>
      <w:r>
        <w:rPr/>
        <w:t>responding</w:t>
      </w:r>
      <w:r>
        <w:rPr>
          <w:spacing w:val="-1"/>
        </w:rPr>
        <w:t> </w:t>
      </w:r>
      <w:r>
        <w:rPr/>
        <w:t>appropriately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effectively.</w:t>
      </w:r>
    </w:p>
    <w:p>
      <w:pPr>
        <w:spacing w:after="0"/>
        <w:jc w:val="both"/>
        <w:sectPr>
          <w:type w:val="continuous"/>
          <w:pgSz w:w="11910" w:h="16840"/>
          <w:pgMar w:top="340" w:bottom="280" w:left="740" w:right="740"/>
        </w:sectPr>
      </w:pP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240" w:lineRule="auto" w:before="87" w:after="0"/>
        <w:ind w:left="832" w:right="106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50"/>
          <w:sz w:val="22"/>
        </w:rPr>
        <w:t> </w:t>
      </w:r>
      <w:r>
        <w:rPr>
          <w:sz w:val="22"/>
        </w:rPr>
        <w:t>PNZ</w:t>
      </w:r>
      <w:r>
        <w:rPr>
          <w:spacing w:val="50"/>
          <w:sz w:val="22"/>
        </w:rPr>
        <w:t> </w:t>
      </w:r>
      <w:r>
        <w:rPr>
          <w:sz w:val="22"/>
        </w:rPr>
        <w:t>office is</w:t>
      </w:r>
      <w:r>
        <w:rPr>
          <w:spacing w:val="50"/>
          <w:sz w:val="22"/>
        </w:rPr>
        <w:t> </w:t>
      </w:r>
      <w:r>
        <w:rPr>
          <w:sz w:val="22"/>
        </w:rPr>
        <w:t>open when</w:t>
      </w:r>
      <w:r>
        <w:rPr>
          <w:spacing w:val="50"/>
          <w:sz w:val="22"/>
        </w:rPr>
        <w:t> </w:t>
      </w:r>
      <w:r>
        <w:rPr>
          <w:sz w:val="22"/>
        </w:rPr>
        <w:t>Auckland</w:t>
      </w:r>
      <w:r>
        <w:rPr>
          <w:spacing w:val="50"/>
          <w:sz w:val="22"/>
        </w:rPr>
        <w:t> </w:t>
      </w:r>
      <w:r>
        <w:rPr>
          <w:sz w:val="22"/>
        </w:rPr>
        <w:t>is</w:t>
      </w:r>
      <w:r>
        <w:rPr>
          <w:spacing w:val="50"/>
          <w:sz w:val="22"/>
        </w:rPr>
        <w:t> </w:t>
      </w:r>
      <w:r>
        <w:rPr>
          <w:sz w:val="22"/>
        </w:rPr>
        <w:t>in</w:t>
      </w:r>
      <w:r>
        <w:rPr>
          <w:spacing w:val="50"/>
          <w:sz w:val="22"/>
        </w:rPr>
        <w:t> </w:t>
      </w:r>
      <w:r>
        <w:rPr>
          <w:sz w:val="22"/>
        </w:rPr>
        <w:t>Alert</w:t>
      </w:r>
      <w:r>
        <w:rPr>
          <w:spacing w:val="50"/>
          <w:sz w:val="22"/>
        </w:rPr>
        <w:t> </w:t>
      </w:r>
      <w:r>
        <w:rPr>
          <w:sz w:val="22"/>
        </w:rPr>
        <w:t>Level</w:t>
      </w:r>
      <w:r>
        <w:rPr>
          <w:spacing w:val="50"/>
          <w:sz w:val="22"/>
        </w:rPr>
        <w:t> </w:t>
      </w:r>
      <w:r>
        <w:rPr>
          <w:sz w:val="22"/>
        </w:rPr>
        <w:t>2   with all   Health   and   Safety   plans</w:t>
      </w:r>
      <w:r>
        <w:rPr>
          <w:spacing w:val="1"/>
          <w:sz w:val="22"/>
        </w:rPr>
        <w:t> </w:t>
      </w:r>
      <w:r>
        <w:rPr>
          <w:sz w:val="22"/>
        </w:rPr>
        <w:t>fulfilled,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protocols in</w:t>
      </w:r>
      <w:r>
        <w:rPr>
          <w:spacing w:val="-2"/>
          <w:sz w:val="22"/>
        </w:rPr>
        <w:t> </w:t>
      </w:r>
      <w:r>
        <w:rPr>
          <w:sz w:val="22"/>
        </w:rPr>
        <w:t>place to</w:t>
      </w:r>
      <w:r>
        <w:rPr>
          <w:spacing w:val="-1"/>
          <w:sz w:val="22"/>
        </w:rPr>
        <w:t> </w:t>
      </w:r>
      <w:r>
        <w:rPr>
          <w:sz w:val="22"/>
        </w:rPr>
        <w:t>manage</w:t>
      </w:r>
      <w:r>
        <w:rPr>
          <w:spacing w:val="-3"/>
          <w:sz w:val="22"/>
        </w:rPr>
        <w:t> </w:t>
      </w:r>
      <w:r>
        <w:rPr>
          <w:sz w:val="22"/>
        </w:rPr>
        <w:t>COVID-19</w:t>
      </w:r>
      <w:r>
        <w:rPr>
          <w:spacing w:val="-2"/>
          <w:sz w:val="22"/>
        </w:rPr>
        <w:t> </w:t>
      </w:r>
      <w:r>
        <w:rPr>
          <w:sz w:val="22"/>
        </w:rPr>
        <w:t>related</w:t>
      </w:r>
      <w:r>
        <w:rPr>
          <w:spacing w:val="-1"/>
          <w:sz w:val="22"/>
        </w:rPr>
        <w:t> </w:t>
      </w:r>
      <w:r>
        <w:rPr>
          <w:sz w:val="22"/>
        </w:rPr>
        <w:t>risks.</w:t>
      </w:r>
      <w:r>
        <w:rPr>
          <w:spacing w:val="47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office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 closed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visitors.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240" w:lineRule="auto" w:before="0" w:after="0"/>
        <w:ind w:left="832" w:right="101" w:hanging="360"/>
        <w:jc w:val="both"/>
        <w:rPr>
          <w:sz w:val="22"/>
        </w:rPr>
      </w:pPr>
      <w:r>
        <w:rPr>
          <w:sz w:val="22"/>
        </w:rPr>
        <w:t>HPSNZ</w:t>
      </w:r>
      <w:r>
        <w:rPr>
          <w:spacing w:val="-9"/>
          <w:sz w:val="22"/>
        </w:rPr>
        <w:t> </w:t>
      </w:r>
      <w:r>
        <w:rPr>
          <w:sz w:val="22"/>
        </w:rPr>
        <w:t>training</w:t>
      </w:r>
      <w:r>
        <w:rPr>
          <w:spacing w:val="-9"/>
          <w:sz w:val="22"/>
        </w:rPr>
        <w:t> </w:t>
      </w:r>
      <w:r>
        <w:rPr>
          <w:sz w:val="22"/>
        </w:rPr>
        <w:t>facilities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performance</w:t>
      </w:r>
      <w:r>
        <w:rPr>
          <w:spacing w:val="-8"/>
          <w:sz w:val="22"/>
        </w:rPr>
        <w:t> </w:t>
      </w:r>
      <w:r>
        <w:rPr>
          <w:sz w:val="22"/>
        </w:rPr>
        <w:t>health</w:t>
      </w:r>
      <w:r>
        <w:rPr>
          <w:spacing w:val="-9"/>
          <w:sz w:val="22"/>
        </w:rPr>
        <w:t> </w:t>
      </w:r>
      <w:r>
        <w:rPr>
          <w:sz w:val="22"/>
        </w:rPr>
        <w:t>centres</w:t>
      </w:r>
      <w:r>
        <w:rPr>
          <w:spacing w:val="-10"/>
          <w:sz w:val="22"/>
        </w:rPr>
        <w:t> </w:t>
      </w:r>
      <w:r>
        <w:rPr>
          <w:sz w:val="22"/>
        </w:rPr>
        <w:t>will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11"/>
          <w:sz w:val="22"/>
        </w:rPr>
        <w:t> </w:t>
      </w:r>
      <w:r>
        <w:rPr>
          <w:sz w:val="22"/>
        </w:rPr>
        <w:t>open,</w:t>
      </w:r>
      <w:r>
        <w:rPr>
          <w:spacing w:val="-8"/>
          <w:sz w:val="22"/>
        </w:rPr>
        <w:t> </w:t>
      </w:r>
      <w:r>
        <w:rPr>
          <w:sz w:val="22"/>
        </w:rPr>
        <w:t>but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11"/>
          <w:sz w:val="22"/>
        </w:rPr>
        <w:t> </w:t>
      </w:r>
      <w:r>
        <w:rPr>
          <w:sz w:val="22"/>
        </w:rPr>
        <w:t>protocols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place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restrict</w:t>
      </w:r>
      <w:r>
        <w:rPr>
          <w:spacing w:val="-48"/>
          <w:sz w:val="22"/>
        </w:rPr>
        <w:t> </w:t>
      </w:r>
      <w:r>
        <w:rPr>
          <w:sz w:val="22"/>
        </w:rPr>
        <w:t>access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manage</w:t>
      </w:r>
      <w:r>
        <w:rPr>
          <w:spacing w:val="-3"/>
          <w:sz w:val="22"/>
        </w:rPr>
        <w:t> </w:t>
      </w:r>
      <w:r>
        <w:rPr>
          <w:sz w:val="22"/>
        </w:rPr>
        <w:t>COVID-19</w:t>
      </w:r>
      <w:r>
        <w:rPr>
          <w:spacing w:val="-2"/>
          <w:sz w:val="22"/>
        </w:rPr>
        <w:t> </w:t>
      </w:r>
      <w:r>
        <w:rPr>
          <w:sz w:val="22"/>
        </w:rPr>
        <w:t>related</w:t>
      </w:r>
      <w:r>
        <w:rPr>
          <w:spacing w:val="-4"/>
          <w:sz w:val="22"/>
        </w:rPr>
        <w:t> </w:t>
      </w:r>
      <w:r>
        <w:rPr>
          <w:sz w:val="22"/>
        </w:rPr>
        <w:t>risks.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athletes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team</w:t>
      </w:r>
      <w:r>
        <w:rPr>
          <w:spacing w:val="-3"/>
          <w:sz w:val="22"/>
        </w:rPr>
        <w:t> </w:t>
      </w:r>
      <w:r>
        <w:rPr>
          <w:sz w:val="22"/>
        </w:rPr>
        <w:t>members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required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liaise</w:t>
      </w:r>
      <w:r>
        <w:rPr>
          <w:spacing w:val="-47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Programme</w:t>
      </w:r>
      <w:r>
        <w:rPr>
          <w:spacing w:val="-2"/>
          <w:sz w:val="22"/>
        </w:rPr>
        <w:t> </w:t>
      </w:r>
      <w:r>
        <w:rPr>
          <w:sz w:val="22"/>
        </w:rPr>
        <w:t>Managers for guidance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monitoring.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361"/>
        <w:jc w:val="left"/>
        <w:rPr>
          <w:sz w:val="22"/>
        </w:rPr>
      </w:pP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domestic</w:t>
      </w:r>
      <w:r>
        <w:rPr>
          <w:spacing w:val="-3"/>
          <w:sz w:val="22"/>
        </w:rPr>
        <w:t> </w:t>
      </w:r>
      <w:r>
        <w:rPr>
          <w:sz w:val="22"/>
        </w:rPr>
        <w:t>travel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safe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appropriate</w:t>
      </w:r>
      <w:r>
        <w:rPr>
          <w:spacing w:val="-1"/>
          <w:sz w:val="22"/>
        </w:rPr>
        <w:t> </w:t>
      </w:r>
      <w:r>
        <w:rPr>
          <w:sz w:val="22"/>
        </w:rPr>
        <w:t>distancing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hygiene</w:t>
      </w:r>
      <w:r>
        <w:rPr>
          <w:spacing w:val="-3"/>
          <w:sz w:val="22"/>
        </w:rPr>
        <w:t> </w:t>
      </w:r>
      <w:r>
        <w:rPr>
          <w:sz w:val="22"/>
        </w:rPr>
        <w:t>measures</w:t>
      </w:r>
      <w:r>
        <w:rPr>
          <w:spacing w:val="-1"/>
          <w:sz w:val="22"/>
        </w:rPr>
        <w:t> </w:t>
      </w:r>
      <w:r>
        <w:rPr>
          <w:sz w:val="22"/>
        </w:rPr>
        <w:t>followed.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32" w:val="left" w:leader="none"/>
          <w:tab w:pos="833" w:val="left" w:leader="none"/>
        </w:tabs>
        <w:spacing w:line="240" w:lineRule="auto" w:before="1" w:after="0"/>
        <w:ind w:left="832" w:right="0" w:hanging="361"/>
        <w:jc w:val="left"/>
        <w:rPr>
          <w:sz w:val="22"/>
        </w:rPr>
      </w:pP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international</w:t>
      </w:r>
      <w:r>
        <w:rPr>
          <w:spacing w:val="-1"/>
          <w:sz w:val="22"/>
        </w:rPr>
        <w:t> </w:t>
      </w:r>
      <w:r>
        <w:rPr>
          <w:sz w:val="22"/>
        </w:rPr>
        <w:t>travel is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hold</w:t>
      </w:r>
      <w:r>
        <w:rPr>
          <w:spacing w:val="-2"/>
          <w:sz w:val="22"/>
        </w:rPr>
        <w:t> </w:t>
      </w:r>
      <w:r>
        <w:rPr>
          <w:sz w:val="22"/>
        </w:rPr>
        <w:t>until</w:t>
      </w:r>
      <w:r>
        <w:rPr>
          <w:spacing w:val="-1"/>
          <w:sz w:val="22"/>
        </w:rPr>
        <w:t> </w:t>
      </w:r>
      <w:r>
        <w:rPr>
          <w:sz w:val="22"/>
        </w:rPr>
        <w:t>further</w:t>
      </w:r>
      <w:r>
        <w:rPr>
          <w:spacing w:val="-4"/>
          <w:sz w:val="22"/>
        </w:rPr>
        <w:t> </w:t>
      </w:r>
      <w:r>
        <w:rPr>
          <w:sz w:val="22"/>
        </w:rPr>
        <w:t>notice.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210" w:hanging="360"/>
        <w:jc w:val="left"/>
        <w:rPr>
          <w:sz w:val="22"/>
        </w:rPr>
      </w:pPr>
      <w:r>
        <w:rPr>
          <w:sz w:val="22"/>
        </w:rPr>
        <w:t>All PNZ organised events currently scheduled may be reviewed in the coming weeks dependent on</w:t>
      </w:r>
      <w:r>
        <w:rPr>
          <w:spacing w:val="1"/>
          <w:sz w:val="22"/>
        </w:rPr>
        <w:t> </w:t>
      </w:r>
      <w:r>
        <w:rPr>
          <w:sz w:val="22"/>
        </w:rPr>
        <w:t>Government advice. There is currently no limit on mass gatherings. From a sport perspective, players can</w:t>
      </w:r>
      <w:r>
        <w:rPr>
          <w:spacing w:val="-47"/>
          <w:sz w:val="22"/>
        </w:rPr>
        <w:t> </w:t>
      </w:r>
      <w:r>
        <w:rPr>
          <w:sz w:val="22"/>
        </w:rPr>
        <w:t>come into contact with each other and share equipment however spectators attending a local sporting</w:t>
      </w:r>
      <w:r>
        <w:rPr>
          <w:spacing w:val="1"/>
          <w:sz w:val="22"/>
        </w:rPr>
        <w:t> </w:t>
      </w:r>
      <w:r>
        <w:rPr>
          <w:sz w:val="22"/>
        </w:rPr>
        <w:t>event should stay 2m apart from people they do not know, wear a face covering wherever possible, and</w:t>
      </w:r>
      <w:r>
        <w:rPr>
          <w:spacing w:val="1"/>
          <w:sz w:val="22"/>
        </w:rPr>
        <w:t> </w:t>
      </w:r>
      <w:r>
        <w:rPr>
          <w:sz w:val="22"/>
        </w:rPr>
        <w:t>follow all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contact</w:t>
      </w:r>
      <w:r>
        <w:rPr>
          <w:spacing w:val="-2"/>
          <w:sz w:val="22"/>
        </w:rPr>
        <w:t> </w:t>
      </w:r>
      <w:r>
        <w:rPr>
          <w:sz w:val="22"/>
        </w:rPr>
        <w:t>tracing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hygiene</w:t>
      </w:r>
      <w:r>
        <w:rPr>
          <w:spacing w:val="1"/>
          <w:sz w:val="22"/>
        </w:rPr>
        <w:t> </w:t>
      </w:r>
      <w:r>
        <w:rPr>
          <w:sz w:val="22"/>
        </w:rPr>
        <w:t>guidelines.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361"/>
        <w:jc w:val="left"/>
        <w:rPr>
          <w:sz w:val="22"/>
        </w:rPr>
      </w:pP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those</w:t>
      </w:r>
      <w:r>
        <w:rPr>
          <w:spacing w:val="-1"/>
          <w:sz w:val="22"/>
        </w:rPr>
        <w:t> </w:t>
      </w:r>
      <w:r>
        <w:rPr>
          <w:sz w:val="22"/>
        </w:rPr>
        <w:t>experiencing</w:t>
      </w:r>
      <w:r>
        <w:rPr>
          <w:spacing w:val="-1"/>
          <w:sz w:val="22"/>
        </w:rPr>
        <w:t> </w:t>
      </w:r>
      <w:r>
        <w:rPr>
          <w:sz w:val="22"/>
        </w:rPr>
        <w:t>anxiety</w:t>
      </w:r>
      <w:r>
        <w:rPr>
          <w:spacing w:val="-2"/>
          <w:sz w:val="22"/>
        </w:rPr>
        <w:t> </w:t>
      </w:r>
      <w:r>
        <w:rPr>
          <w:sz w:val="22"/>
        </w:rPr>
        <w:t>or having</w:t>
      </w:r>
      <w:r>
        <w:rPr>
          <w:spacing w:val="-1"/>
          <w:sz w:val="22"/>
        </w:rPr>
        <w:t> </w:t>
      </w:r>
      <w:r>
        <w:rPr>
          <w:sz w:val="22"/>
        </w:rPr>
        <w:t>welfare</w:t>
      </w:r>
      <w:r>
        <w:rPr>
          <w:spacing w:val="-3"/>
          <w:sz w:val="22"/>
        </w:rPr>
        <w:t> </w:t>
      </w:r>
      <w:r>
        <w:rPr>
          <w:sz w:val="22"/>
        </w:rPr>
        <w:t>concerns</w:t>
      </w:r>
      <w:r>
        <w:rPr>
          <w:spacing w:val="-1"/>
          <w:sz w:val="22"/>
        </w:rPr>
        <w:t> </w:t>
      </w:r>
      <w:r>
        <w:rPr>
          <w:sz w:val="22"/>
        </w:rPr>
        <w:t>please</w:t>
      </w:r>
      <w:r>
        <w:rPr>
          <w:spacing w:val="-2"/>
          <w:sz w:val="22"/>
        </w:rPr>
        <w:t> </w:t>
      </w:r>
      <w:r>
        <w:rPr>
          <w:sz w:val="22"/>
        </w:rPr>
        <w:t>ensure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talk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either:</w:t>
      </w:r>
    </w:p>
    <w:p>
      <w:pPr>
        <w:pStyle w:val="ListParagraph"/>
        <w:numPr>
          <w:ilvl w:val="1"/>
          <w:numId w:val="2"/>
        </w:numPr>
        <w:tabs>
          <w:tab w:pos="1553" w:val="left" w:leader="none"/>
        </w:tabs>
        <w:spacing w:line="271" w:lineRule="exact" w:before="1" w:after="0"/>
        <w:ind w:left="1552" w:right="0" w:hanging="361"/>
        <w:jc w:val="left"/>
        <w:rPr>
          <w:sz w:val="22"/>
        </w:rPr>
      </w:pPr>
      <w:r>
        <w:rPr>
          <w:sz w:val="22"/>
        </w:rPr>
        <w:t>Manager/</w:t>
      </w:r>
      <w:r>
        <w:rPr>
          <w:spacing w:val="-3"/>
          <w:sz w:val="22"/>
        </w:rPr>
        <w:t> </w:t>
      </w:r>
      <w:r>
        <w:rPr>
          <w:sz w:val="22"/>
        </w:rPr>
        <w:t>Programme</w:t>
      </w:r>
      <w:r>
        <w:rPr>
          <w:spacing w:val="-3"/>
          <w:sz w:val="22"/>
        </w:rPr>
        <w:t> </w:t>
      </w:r>
      <w:r>
        <w:rPr>
          <w:sz w:val="22"/>
        </w:rPr>
        <w:t>Manager</w:t>
      </w:r>
    </w:p>
    <w:p>
      <w:pPr>
        <w:pStyle w:val="ListParagraph"/>
        <w:numPr>
          <w:ilvl w:val="1"/>
          <w:numId w:val="2"/>
        </w:numPr>
        <w:tabs>
          <w:tab w:pos="1553" w:val="left" w:leader="none"/>
        </w:tabs>
        <w:spacing w:line="468" w:lineRule="auto" w:before="0" w:after="0"/>
        <w:ind w:left="112" w:right="2424" w:firstLine="1080"/>
        <w:jc w:val="left"/>
        <w:rPr>
          <w:sz w:val="22"/>
        </w:rPr>
      </w:pPr>
      <w:r>
        <w:rPr>
          <w:sz w:val="22"/>
        </w:rPr>
        <w:t>PNZ Psychologist, Rod Corban at </w:t>
      </w:r>
      <w:hyperlink r:id="rId6">
        <w:r>
          <w:rPr>
            <w:sz w:val="22"/>
          </w:rPr>
          <w:t>rod.corban@gmail.com </w:t>
        </w:r>
      </w:hyperlink>
      <w:r>
        <w:rPr>
          <w:sz w:val="22"/>
        </w:rPr>
        <w:t>or 021 941 765</w:t>
      </w:r>
      <w:r>
        <w:rPr>
          <w:spacing w:val="-47"/>
          <w:sz w:val="22"/>
        </w:rPr>
        <w:t> </w:t>
      </w:r>
      <w:r>
        <w:rPr>
          <w:sz w:val="22"/>
        </w:rPr>
        <w:t>The PNZ</w:t>
      </w:r>
      <w:r>
        <w:rPr>
          <w:spacing w:val="-2"/>
          <w:sz w:val="22"/>
        </w:rPr>
        <w:t> </w:t>
      </w:r>
      <w:r>
        <w:rPr>
          <w:sz w:val="22"/>
        </w:rPr>
        <w:t>COVID-19 Alert</w:t>
      </w:r>
      <w:r>
        <w:rPr>
          <w:spacing w:val="-2"/>
          <w:sz w:val="22"/>
        </w:rPr>
        <w:t> </w:t>
      </w:r>
      <w:r>
        <w:rPr>
          <w:sz w:val="22"/>
        </w:rPr>
        <w:t>Level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1"/>
          <w:sz w:val="22"/>
        </w:rPr>
        <w:t> </w:t>
      </w:r>
      <w:r>
        <w:rPr>
          <w:sz w:val="22"/>
        </w:rPr>
        <w:t>guidelines</w:t>
      </w:r>
      <w:r>
        <w:rPr>
          <w:spacing w:val="-2"/>
          <w:sz w:val="22"/>
        </w:rPr>
        <w:t> </w:t>
      </w:r>
      <w:r>
        <w:rPr>
          <w:sz w:val="22"/>
        </w:rPr>
        <w:t>are for:</w:t>
      </w:r>
    </w:p>
    <w:p>
      <w:pPr>
        <w:pStyle w:val="ListParagraph"/>
        <w:numPr>
          <w:ilvl w:val="0"/>
          <w:numId w:val="3"/>
        </w:numPr>
        <w:tabs>
          <w:tab w:pos="833" w:val="left" w:leader="none"/>
        </w:tabs>
        <w:spacing w:line="240" w:lineRule="auto" w:before="16" w:after="0"/>
        <w:ind w:left="832" w:right="0" w:hanging="361"/>
        <w:jc w:val="left"/>
        <w:rPr>
          <w:sz w:val="22"/>
        </w:rPr>
      </w:pPr>
      <w:r>
        <w:rPr>
          <w:sz w:val="22"/>
        </w:rPr>
        <w:t>PNZ</w:t>
      </w:r>
      <w:r>
        <w:rPr>
          <w:spacing w:val="-2"/>
          <w:sz w:val="22"/>
        </w:rPr>
        <w:t> </w:t>
      </w:r>
      <w:r>
        <w:rPr>
          <w:sz w:val="22"/>
        </w:rPr>
        <w:t>Auckland</w:t>
      </w:r>
      <w:r>
        <w:rPr>
          <w:spacing w:val="-3"/>
          <w:sz w:val="22"/>
        </w:rPr>
        <w:t> </w:t>
      </w:r>
      <w:r>
        <w:rPr>
          <w:sz w:val="22"/>
        </w:rPr>
        <w:t>Office</w:t>
      </w:r>
      <w:r>
        <w:rPr>
          <w:spacing w:val="-4"/>
          <w:sz w:val="22"/>
        </w:rPr>
        <w:t> </w:t>
      </w:r>
      <w:r>
        <w:rPr>
          <w:sz w:val="22"/>
        </w:rPr>
        <w:t>Personnel</w:t>
      </w:r>
    </w:p>
    <w:p>
      <w:pPr>
        <w:pStyle w:val="ListParagraph"/>
        <w:numPr>
          <w:ilvl w:val="0"/>
          <w:numId w:val="3"/>
        </w:numPr>
        <w:tabs>
          <w:tab w:pos="833" w:val="left" w:leader="none"/>
        </w:tabs>
        <w:spacing w:line="240" w:lineRule="auto" w:before="0" w:after="0"/>
        <w:ind w:left="832" w:right="0" w:hanging="361"/>
        <w:jc w:val="left"/>
        <w:rPr>
          <w:sz w:val="22"/>
        </w:rPr>
      </w:pPr>
      <w:r>
        <w:rPr>
          <w:sz w:val="22"/>
        </w:rPr>
        <w:t>PNZ</w:t>
      </w:r>
      <w:r>
        <w:rPr>
          <w:spacing w:val="-3"/>
          <w:sz w:val="22"/>
        </w:rPr>
        <w:t> </w:t>
      </w:r>
      <w:r>
        <w:rPr>
          <w:sz w:val="22"/>
        </w:rPr>
        <w:t>External</w:t>
      </w:r>
      <w:r>
        <w:rPr>
          <w:spacing w:val="-4"/>
          <w:sz w:val="22"/>
        </w:rPr>
        <w:t> </w:t>
      </w:r>
      <w:r>
        <w:rPr>
          <w:sz w:val="22"/>
        </w:rPr>
        <w:t>Office</w:t>
      </w:r>
      <w:r>
        <w:rPr>
          <w:spacing w:val="-4"/>
          <w:sz w:val="22"/>
        </w:rPr>
        <w:t> </w:t>
      </w:r>
      <w:r>
        <w:rPr>
          <w:sz w:val="22"/>
        </w:rPr>
        <w:t>Personnel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non-HPSNZ</w:t>
      </w:r>
      <w:r>
        <w:rPr>
          <w:spacing w:val="-2"/>
          <w:sz w:val="22"/>
        </w:rPr>
        <w:t> </w:t>
      </w:r>
      <w:r>
        <w:rPr>
          <w:sz w:val="22"/>
        </w:rPr>
        <w:t>facilities</w:t>
      </w:r>
    </w:p>
    <w:p>
      <w:pPr>
        <w:pStyle w:val="ListParagraph"/>
        <w:numPr>
          <w:ilvl w:val="0"/>
          <w:numId w:val="3"/>
        </w:numPr>
        <w:tabs>
          <w:tab w:pos="833" w:val="left" w:leader="none"/>
        </w:tabs>
        <w:spacing w:line="240" w:lineRule="auto" w:before="1" w:after="0"/>
        <w:ind w:left="832" w:right="0" w:hanging="361"/>
        <w:jc w:val="left"/>
        <w:rPr>
          <w:sz w:val="22"/>
        </w:rPr>
      </w:pPr>
      <w:r>
        <w:rPr>
          <w:sz w:val="22"/>
        </w:rPr>
        <w:t>HPSNZ</w:t>
      </w:r>
      <w:r>
        <w:rPr>
          <w:spacing w:val="-3"/>
          <w:sz w:val="22"/>
        </w:rPr>
        <w:t> </w:t>
      </w:r>
      <w:r>
        <w:rPr>
          <w:sz w:val="22"/>
        </w:rPr>
        <w:t>Training</w:t>
      </w:r>
      <w:r>
        <w:rPr>
          <w:spacing w:val="-4"/>
          <w:sz w:val="22"/>
        </w:rPr>
        <w:t> </w:t>
      </w:r>
      <w:r>
        <w:rPr>
          <w:sz w:val="22"/>
        </w:rPr>
        <w:t>Facilities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Performance</w:t>
      </w:r>
      <w:r>
        <w:rPr>
          <w:spacing w:val="-2"/>
          <w:sz w:val="22"/>
        </w:rPr>
        <w:t> </w:t>
      </w:r>
      <w:r>
        <w:rPr>
          <w:sz w:val="22"/>
        </w:rPr>
        <w:t>Health</w:t>
      </w:r>
      <w:r>
        <w:rPr>
          <w:spacing w:val="-3"/>
          <w:sz w:val="22"/>
        </w:rPr>
        <w:t> </w:t>
      </w:r>
      <w:r>
        <w:rPr>
          <w:sz w:val="22"/>
        </w:rPr>
        <w:t>Centres</w:t>
      </w:r>
    </w:p>
    <w:p>
      <w:pPr>
        <w:pStyle w:val="BodyText"/>
      </w:pPr>
    </w:p>
    <w:p>
      <w:pPr>
        <w:pStyle w:val="Heading2"/>
        <w:numPr>
          <w:ilvl w:val="0"/>
          <w:numId w:val="4"/>
        </w:numPr>
        <w:tabs>
          <w:tab w:pos="473" w:val="left" w:leader="none"/>
        </w:tabs>
        <w:spacing w:line="240" w:lineRule="auto" w:before="0" w:after="0"/>
        <w:ind w:left="472" w:right="0" w:hanging="361"/>
        <w:jc w:val="left"/>
      </w:pPr>
      <w:r>
        <w:rPr>
          <w:u w:val="single"/>
        </w:rPr>
        <w:t>COVID-19</w:t>
      </w:r>
      <w:r>
        <w:rPr>
          <w:spacing w:val="-4"/>
          <w:u w:val="single"/>
        </w:rPr>
        <w:t> </w:t>
      </w:r>
      <w:r>
        <w:rPr>
          <w:u w:val="single"/>
        </w:rPr>
        <w:t>ALERT</w:t>
      </w:r>
      <w:r>
        <w:rPr>
          <w:spacing w:val="-3"/>
          <w:u w:val="single"/>
        </w:rPr>
        <w:t> </w:t>
      </w:r>
      <w:r>
        <w:rPr>
          <w:u w:val="single"/>
        </w:rPr>
        <w:t>LEVEL</w:t>
      </w:r>
      <w:r>
        <w:rPr>
          <w:spacing w:val="-5"/>
          <w:u w:val="single"/>
        </w:rPr>
        <w:t> </w:t>
      </w:r>
      <w:r>
        <w:rPr>
          <w:u w:val="single"/>
        </w:rPr>
        <w:t>2</w:t>
      </w:r>
      <w:r>
        <w:rPr>
          <w:spacing w:val="-3"/>
          <w:u w:val="single"/>
        </w:rPr>
        <w:t> </w:t>
      </w:r>
      <w:r>
        <w:rPr>
          <w:u w:val="single"/>
        </w:rPr>
        <w:t>GUIDELINES</w:t>
      </w:r>
      <w:r>
        <w:rPr>
          <w:spacing w:val="-1"/>
          <w:u w:val="single"/>
        </w:rPr>
        <w:t> </w:t>
      </w:r>
      <w:r>
        <w:rPr>
          <w:u w:val="single"/>
        </w:rPr>
        <w:t>FOR</w:t>
      </w:r>
      <w:r>
        <w:rPr>
          <w:spacing w:val="-4"/>
          <w:u w:val="single"/>
        </w:rPr>
        <w:t> </w:t>
      </w:r>
      <w:r>
        <w:rPr>
          <w:u w:val="single"/>
        </w:rPr>
        <w:t>PNZ</w:t>
      </w:r>
      <w:r>
        <w:rPr>
          <w:spacing w:val="-5"/>
          <w:u w:val="single"/>
        </w:rPr>
        <w:t> </w:t>
      </w:r>
      <w:r>
        <w:rPr>
          <w:u w:val="single"/>
        </w:rPr>
        <w:t>EXTERNAL</w:t>
      </w:r>
      <w:r>
        <w:rPr>
          <w:spacing w:val="-4"/>
          <w:u w:val="single"/>
        </w:rPr>
        <w:t> </w:t>
      </w:r>
      <w:r>
        <w:rPr>
          <w:u w:val="single"/>
        </w:rPr>
        <w:t>OFFICE</w:t>
      </w:r>
      <w:r>
        <w:rPr>
          <w:spacing w:val="-2"/>
          <w:u w:val="single"/>
        </w:rPr>
        <w:t> </w:t>
      </w:r>
      <w:r>
        <w:rPr>
          <w:u w:val="single"/>
        </w:rPr>
        <w:t>PERSONNEL</w:t>
      </w:r>
      <w:r>
        <w:rPr>
          <w:spacing w:val="-4"/>
          <w:u w:val="single"/>
        </w:rPr>
        <w:t> </w:t>
      </w:r>
      <w:r>
        <w:rPr>
          <w:u w:val="single"/>
        </w:rPr>
        <w:t>AND</w:t>
      </w:r>
      <w:r>
        <w:rPr>
          <w:spacing w:val="-4"/>
          <w:u w:val="single"/>
        </w:rPr>
        <w:t> </w:t>
      </w:r>
      <w:r>
        <w:rPr>
          <w:u w:val="single"/>
        </w:rPr>
        <w:t>NON-HPSNZ</w:t>
      </w:r>
      <w:r>
        <w:rPr>
          <w:spacing w:val="-2"/>
          <w:u w:val="single"/>
        </w:rPr>
        <w:t> </w:t>
      </w:r>
      <w:r>
        <w:rPr>
          <w:u w:val="single"/>
        </w:rPr>
        <w:t>FACILITIES</w:t>
      </w:r>
    </w:p>
    <w:p>
      <w:pPr>
        <w:pStyle w:val="BodyText"/>
        <w:spacing w:before="3"/>
        <w:rPr>
          <w:b/>
          <w:sz w:val="17"/>
        </w:rPr>
      </w:pPr>
    </w:p>
    <w:p>
      <w:pPr>
        <w:pStyle w:val="ListParagraph"/>
        <w:numPr>
          <w:ilvl w:val="1"/>
          <w:numId w:val="4"/>
        </w:numPr>
        <w:tabs>
          <w:tab w:pos="833" w:val="left" w:leader="none"/>
        </w:tabs>
        <w:spacing w:line="240" w:lineRule="auto" w:before="56" w:after="0"/>
        <w:ind w:left="832" w:right="0" w:hanging="361"/>
        <w:jc w:val="left"/>
        <w:rPr>
          <w:b/>
          <w:sz w:val="22"/>
        </w:rPr>
      </w:pPr>
      <w:r>
        <w:rPr>
          <w:b/>
          <w:sz w:val="22"/>
        </w:rPr>
        <w:t>RETURN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EXTERNAL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OFFICE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HPSNZ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FACILITY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4"/>
        </w:numPr>
        <w:tabs>
          <w:tab w:pos="1246" w:val="left" w:leader="none"/>
        </w:tabs>
        <w:spacing w:line="240" w:lineRule="auto" w:before="0" w:after="0"/>
        <w:ind w:left="1245" w:right="0" w:hanging="426"/>
        <w:jc w:val="both"/>
        <w:rPr>
          <w:sz w:val="22"/>
        </w:rPr>
      </w:pPr>
      <w:r>
        <w:rPr>
          <w:sz w:val="22"/>
        </w:rPr>
        <w:t>Prior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entering</w:t>
      </w:r>
      <w:r>
        <w:rPr>
          <w:spacing w:val="-12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external</w:t>
      </w:r>
      <w:r>
        <w:rPr>
          <w:spacing w:val="-10"/>
          <w:sz w:val="22"/>
        </w:rPr>
        <w:t> </w:t>
      </w:r>
      <w:r>
        <w:rPr>
          <w:sz w:val="22"/>
        </w:rPr>
        <w:t>office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non</w:t>
      </w:r>
      <w:r>
        <w:rPr>
          <w:spacing w:val="-11"/>
          <w:sz w:val="22"/>
        </w:rPr>
        <w:t> </w:t>
      </w:r>
      <w:r>
        <w:rPr>
          <w:sz w:val="22"/>
        </w:rPr>
        <w:t>HPSNZ</w:t>
      </w:r>
      <w:r>
        <w:rPr>
          <w:spacing w:val="-11"/>
          <w:sz w:val="22"/>
        </w:rPr>
        <w:t> </w:t>
      </w:r>
      <w:r>
        <w:rPr>
          <w:sz w:val="22"/>
        </w:rPr>
        <w:t>facility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first</w:t>
      </w:r>
      <w:r>
        <w:rPr>
          <w:spacing w:val="-10"/>
          <w:sz w:val="22"/>
        </w:rPr>
        <w:t> </w:t>
      </w:r>
      <w:r>
        <w:rPr>
          <w:sz w:val="22"/>
        </w:rPr>
        <w:t>time,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COVID-19</w:t>
      </w:r>
      <w:r>
        <w:rPr>
          <w:spacing w:val="-8"/>
          <w:sz w:val="22"/>
        </w:rPr>
        <w:t> </w:t>
      </w:r>
      <w:r>
        <w:rPr>
          <w:sz w:val="22"/>
        </w:rPr>
        <w:t>risk</w:t>
      </w:r>
      <w:r>
        <w:rPr>
          <w:spacing w:val="-8"/>
          <w:sz w:val="22"/>
        </w:rPr>
        <w:t> </w:t>
      </w:r>
      <w:r>
        <w:rPr>
          <w:sz w:val="22"/>
        </w:rPr>
        <w:t>assessment</w:t>
      </w:r>
    </w:p>
    <w:p>
      <w:pPr>
        <w:pStyle w:val="ListParagraph"/>
        <w:numPr>
          <w:ilvl w:val="3"/>
          <w:numId w:val="4"/>
        </w:numPr>
        <w:tabs>
          <w:tab w:pos="1366" w:val="left" w:leader="none"/>
        </w:tabs>
        <w:spacing w:line="240" w:lineRule="auto" w:before="1" w:after="0"/>
        <w:ind w:left="1245" w:right="102" w:firstLine="0"/>
        <w:jc w:val="left"/>
        <w:rPr>
          <w:sz w:val="22"/>
        </w:rPr>
      </w:pPr>
      <w:r>
        <w:rPr>
          <w:sz w:val="22"/>
        </w:rPr>
        <w:t>Appendix</w:t>
      </w:r>
      <w:r>
        <w:rPr>
          <w:spacing w:val="1"/>
          <w:sz w:val="22"/>
        </w:rPr>
        <w:t> </w:t>
      </w:r>
      <w:r>
        <w:rPr>
          <w:sz w:val="22"/>
        </w:rPr>
        <w:t>2,</w:t>
      </w:r>
      <w:r>
        <w:rPr>
          <w:spacing w:val="-1"/>
          <w:sz w:val="22"/>
        </w:rPr>
        <w:t> </w:t>
      </w:r>
      <w:r>
        <w:rPr>
          <w:sz w:val="22"/>
        </w:rPr>
        <w:t>must</w:t>
      </w:r>
      <w:r>
        <w:rPr>
          <w:spacing w:val="2"/>
          <w:sz w:val="22"/>
        </w:rPr>
        <w:t> </w:t>
      </w:r>
      <w:r>
        <w:rPr>
          <w:sz w:val="22"/>
        </w:rPr>
        <w:t>be</w:t>
      </w:r>
      <w:r>
        <w:rPr>
          <w:spacing w:val="2"/>
          <w:sz w:val="22"/>
        </w:rPr>
        <w:t> </w:t>
      </w:r>
      <w:r>
        <w:rPr>
          <w:sz w:val="22"/>
        </w:rPr>
        <w:t>undertaken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2"/>
          <w:sz w:val="22"/>
        </w:rPr>
        <w:t> </w:t>
      </w:r>
      <w:r>
        <w:rPr>
          <w:sz w:val="22"/>
        </w:rPr>
        <w:t>the Programme</w:t>
      </w:r>
      <w:r>
        <w:rPr>
          <w:spacing w:val="-1"/>
          <w:sz w:val="22"/>
        </w:rPr>
        <w:t> </w:t>
      </w:r>
      <w:r>
        <w:rPr>
          <w:sz w:val="22"/>
        </w:rPr>
        <w:t>Manager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sent</w:t>
      </w:r>
      <w:r>
        <w:rPr>
          <w:spacing w:val="2"/>
          <w:sz w:val="22"/>
        </w:rPr>
        <w:t> </w:t>
      </w:r>
      <w:r>
        <w:rPr>
          <w:sz w:val="22"/>
        </w:rPr>
        <w:t>to the</w:t>
      </w:r>
      <w:r>
        <w:rPr>
          <w:spacing w:val="3"/>
          <w:sz w:val="22"/>
        </w:rPr>
        <w:t> </w:t>
      </w:r>
      <w:r>
        <w:rPr>
          <w:sz w:val="22"/>
        </w:rPr>
        <w:t>PNZ</w:t>
      </w:r>
      <w:r>
        <w:rPr>
          <w:spacing w:val="1"/>
          <w:sz w:val="22"/>
        </w:rPr>
        <w:t> </w:t>
      </w:r>
      <w:r>
        <w:rPr>
          <w:sz w:val="22"/>
        </w:rPr>
        <w:t>Games</w:t>
      </w:r>
      <w:r>
        <w:rPr>
          <w:spacing w:val="2"/>
          <w:sz w:val="22"/>
        </w:rPr>
        <w:t> </w:t>
      </w:r>
      <w:r>
        <w:rPr>
          <w:sz w:val="22"/>
        </w:rPr>
        <w:t>Campaign</w:t>
      </w:r>
      <w:r>
        <w:rPr>
          <w:spacing w:val="-47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Sports</w:t>
      </w:r>
      <w:r>
        <w:rPr>
          <w:spacing w:val="-2"/>
          <w:sz w:val="22"/>
        </w:rPr>
        <w:t> </w:t>
      </w:r>
      <w:r>
        <w:rPr>
          <w:sz w:val="22"/>
        </w:rPr>
        <w:t>Manager.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4"/>
        </w:numPr>
        <w:tabs>
          <w:tab w:pos="1246" w:val="left" w:leader="none"/>
        </w:tabs>
        <w:spacing w:line="237" w:lineRule="auto" w:before="0" w:after="0"/>
        <w:ind w:left="1245" w:right="105" w:hanging="425"/>
        <w:jc w:val="both"/>
        <w:rPr>
          <w:sz w:val="22"/>
        </w:rPr>
      </w:pPr>
      <w:r>
        <w:rPr>
          <w:sz w:val="22"/>
        </w:rPr>
        <w:t>This</w:t>
      </w:r>
      <w:r>
        <w:rPr>
          <w:spacing w:val="-10"/>
          <w:sz w:val="22"/>
        </w:rPr>
        <w:t> </w:t>
      </w:r>
      <w:r>
        <w:rPr>
          <w:sz w:val="22"/>
        </w:rPr>
        <w:t>risk</w:t>
      </w:r>
      <w:r>
        <w:rPr>
          <w:spacing w:val="-11"/>
          <w:sz w:val="22"/>
        </w:rPr>
        <w:t> </w:t>
      </w:r>
      <w:r>
        <w:rPr>
          <w:sz w:val="22"/>
        </w:rPr>
        <w:t>assessment</w:t>
      </w:r>
      <w:r>
        <w:rPr>
          <w:spacing w:val="-12"/>
          <w:sz w:val="22"/>
        </w:rPr>
        <w:t> </w:t>
      </w:r>
      <w:r>
        <w:rPr>
          <w:sz w:val="22"/>
        </w:rPr>
        <w:t>ensures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check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that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office/facility</w:t>
      </w:r>
      <w:r>
        <w:rPr>
          <w:spacing w:val="-10"/>
          <w:sz w:val="22"/>
        </w:rPr>
        <w:t> </w:t>
      </w:r>
      <w:r>
        <w:rPr>
          <w:sz w:val="22"/>
        </w:rPr>
        <w:t>being</w:t>
      </w:r>
      <w:r>
        <w:rPr>
          <w:spacing w:val="-9"/>
          <w:sz w:val="22"/>
        </w:rPr>
        <w:t> </w:t>
      </w:r>
      <w:r>
        <w:rPr>
          <w:sz w:val="22"/>
        </w:rPr>
        <w:t>used</w:t>
      </w:r>
      <w:r>
        <w:rPr>
          <w:spacing w:val="-8"/>
          <w:sz w:val="22"/>
        </w:rPr>
        <w:t> </w:t>
      </w:r>
      <w:r>
        <w:rPr>
          <w:sz w:val="22"/>
        </w:rPr>
        <w:t>has</w:t>
      </w:r>
      <w:r>
        <w:rPr>
          <w:spacing w:val="-11"/>
          <w:sz w:val="22"/>
        </w:rPr>
        <w:t> </w:t>
      </w:r>
      <w:r>
        <w:rPr>
          <w:sz w:val="22"/>
        </w:rPr>
        <w:t>basic</w:t>
      </w:r>
      <w:r>
        <w:rPr>
          <w:spacing w:val="-8"/>
          <w:sz w:val="22"/>
        </w:rPr>
        <w:t> </w:t>
      </w:r>
      <w:r>
        <w:rPr>
          <w:sz w:val="22"/>
        </w:rPr>
        <w:t>Health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Safety</w:t>
      </w:r>
      <w:r>
        <w:rPr>
          <w:spacing w:val="-47"/>
          <w:sz w:val="22"/>
        </w:rPr>
        <w:t> </w:t>
      </w:r>
      <w:r>
        <w:rPr>
          <w:sz w:val="22"/>
        </w:rPr>
        <w:t>measures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protect</w:t>
      </w:r>
      <w:r>
        <w:rPr>
          <w:spacing w:val="-1"/>
          <w:sz w:val="22"/>
        </w:rPr>
        <w:t> </w:t>
      </w:r>
      <w:r>
        <w:rPr>
          <w:sz w:val="22"/>
        </w:rPr>
        <w:t>everyone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COVID-19.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4"/>
        </w:numPr>
        <w:tabs>
          <w:tab w:pos="1245" w:val="left" w:leader="none"/>
          <w:tab w:pos="1246" w:val="left" w:leader="none"/>
        </w:tabs>
        <w:spacing w:line="240" w:lineRule="auto" w:before="1" w:after="0"/>
        <w:ind w:left="1245" w:right="100" w:hanging="425"/>
        <w:jc w:val="left"/>
        <w:rPr>
          <w:sz w:val="22"/>
        </w:rPr>
      </w:pPr>
      <w:r>
        <w:rPr>
          <w:spacing w:val="-1"/>
          <w:sz w:val="22"/>
        </w:rPr>
        <w:t>You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should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not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enter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office/facility</w:t>
      </w:r>
      <w:r>
        <w:rPr>
          <w:spacing w:val="-10"/>
          <w:sz w:val="22"/>
        </w:rPr>
        <w:t> </w:t>
      </w:r>
      <w:r>
        <w:rPr>
          <w:sz w:val="22"/>
        </w:rPr>
        <w:t>if</w:t>
      </w:r>
      <w:r>
        <w:rPr>
          <w:spacing w:val="-12"/>
          <w:sz w:val="22"/>
        </w:rPr>
        <w:t> </w:t>
      </w:r>
      <w:r>
        <w:rPr>
          <w:sz w:val="22"/>
        </w:rPr>
        <w:t>you</w:t>
      </w:r>
      <w:r>
        <w:rPr>
          <w:spacing w:val="-10"/>
          <w:sz w:val="22"/>
        </w:rPr>
        <w:t> </w:t>
      </w:r>
      <w:r>
        <w:rPr>
          <w:sz w:val="22"/>
        </w:rPr>
        <w:t>have</w:t>
      </w:r>
      <w:r>
        <w:rPr>
          <w:spacing w:val="-11"/>
          <w:sz w:val="22"/>
        </w:rPr>
        <w:t> </w:t>
      </w:r>
      <w:r>
        <w:rPr>
          <w:sz w:val="22"/>
        </w:rPr>
        <w:t>been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contact</w:t>
      </w:r>
      <w:r>
        <w:rPr>
          <w:spacing w:val="-11"/>
          <w:sz w:val="22"/>
        </w:rPr>
        <w:t> </w:t>
      </w:r>
      <w:r>
        <w:rPr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anyone</w:t>
      </w:r>
      <w:r>
        <w:rPr>
          <w:spacing w:val="-9"/>
          <w:sz w:val="22"/>
        </w:rPr>
        <w:t> </w:t>
      </w:r>
      <w:r>
        <w:rPr>
          <w:sz w:val="22"/>
        </w:rPr>
        <w:t>diagnosed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suspected</w:t>
      </w:r>
      <w:r>
        <w:rPr>
          <w:spacing w:val="-47"/>
          <w:sz w:val="22"/>
        </w:rPr>
        <w:t> </w:t>
      </w:r>
      <w:r>
        <w:rPr>
          <w:sz w:val="22"/>
        </w:rPr>
        <w:t>to have</w:t>
      </w:r>
      <w:r>
        <w:rPr>
          <w:spacing w:val="-2"/>
          <w:sz w:val="22"/>
        </w:rPr>
        <w:t> </w:t>
      </w:r>
      <w:r>
        <w:rPr>
          <w:sz w:val="22"/>
        </w:rPr>
        <w:t>COVID-19</w:t>
      </w:r>
      <w:r>
        <w:rPr>
          <w:spacing w:val="-2"/>
          <w:sz w:val="22"/>
        </w:rPr>
        <w:t> </w:t>
      </w:r>
      <w:r>
        <w:rPr>
          <w:sz w:val="22"/>
        </w:rPr>
        <w:t>in the last 14 days.</w:t>
      </w:r>
    </w:p>
    <w:p>
      <w:pPr>
        <w:pStyle w:val="BodyText"/>
      </w:pPr>
    </w:p>
    <w:p>
      <w:pPr>
        <w:pStyle w:val="ListParagraph"/>
        <w:numPr>
          <w:ilvl w:val="2"/>
          <w:numId w:val="4"/>
        </w:numPr>
        <w:tabs>
          <w:tab w:pos="1245" w:val="left" w:leader="none"/>
          <w:tab w:pos="1246" w:val="left" w:leader="none"/>
        </w:tabs>
        <w:spacing w:line="240" w:lineRule="auto" w:before="1" w:after="0"/>
        <w:ind w:left="1245" w:right="102" w:hanging="425"/>
        <w:jc w:val="left"/>
        <w:rPr>
          <w:sz w:val="22"/>
        </w:rPr>
      </w:pPr>
      <w:r>
        <w:rPr>
          <w:sz w:val="22"/>
        </w:rPr>
        <w:t>If</w:t>
      </w:r>
      <w:r>
        <w:rPr>
          <w:spacing w:val="-10"/>
          <w:sz w:val="22"/>
        </w:rPr>
        <w:t> </w:t>
      </w:r>
      <w:r>
        <w:rPr>
          <w:sz w:val="22"/>
        </w:rPr>
        <w:t>you</w:t>
      </w:r>
      <w:r>
        <w:rPr>
          <w:spacing w:val="-9"/>
          <w:sz w:val="22"/>
        </w:rPr>
        <w:t> </w:t>
      </w:r>
      <w:r>
        <w:rPr>
          <w:sz w:val="22"/>
        </w:rPr>
        <w:t>have</w:t>
      </w:r>
      <w:r>
        <w:rPr>
          <w:spacing w:val="-7"/>
          <w:sz w:val="22"/>
        </w:rPr>
        <w:t> </w:t>
      </w:r>
      <w:r>
        <w:rPr>
          <w:sz w:val="22"/>
        </w:rPr>
        <w:t>had</w:t>
      </w:r>
      <w:r>
        <w:rPr>
          <w:spacing w:val="-9"/>
          <w:sz w:val="22"/>
        </w:rPr>
        <w:t> </w:t>
      </w:r>
      <w:r>
        <w:rPr>
          <w:sz w:val="22"/>
        </w:rPr>
        <w:t>symptoms</w:t>
      </w:r>
      <w:r>
        <w:rPr>
          <w:spacing w:val="-8"/>
          <w:sz w:val="22"/>
        </w:rPr>
        <w:t> </w:t>
      </w:r>
      <w:r>
        <w:rPr>
          <w:sz w:val="22"/>
        </w:rPr>
        <w:t>that</w:t>
      </w:r>
      <w:r>
        <w:rPr>
          <w:spacing w:val="-8"/>
          <w:sz w:val="22"/>
        </w:rPr>
        <w:t> </w:t>
      </w:r>
      <w:r>
        <w:rPr>
          <w:sz w:val="22"/>
        </w:rPr>
        <w:t>may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consistent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-11"/>
          <w:sz w:val="22"/>
        </w:rPr>
        <w:t> </w:t>
      </w:r>
      <w:r>
        <w:rPr>
          <w:sz w:val="22"/>
        </w:rPr>
        <w:t>COVID-19</w:t>
      </w:r>
      <w:r>
        <w:rPr>
          <w:spacing w:val="-10"/>
          <w:sz w:val="22"/>
        </w:rPr>
        <w:t> </w:t>
      </w:r>
      <w:r>
        <w:rPr>
          <w:sz w:val="22"/>
        </w:rPr>
        <w:t>over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period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pandemic,</w:t>
      </w:r>
      <w:r>
        <w:rPr>
          <w:spacing w:val="-8"/>
          <w:sz w:val="22"/>
        </w:rPr>
        <w:t> </w:t>
      </w:r>
      <w:r>
        <w:rPr>
          <w:sz w:val="22"/>
        </w:rPr>
        <w:t>you</w:t>
      </w:r>
      <w:r>
        <w:rPr>
          <w:spacing w:val="-47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obtain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written</w:t>
      </w:r>
      <w:r>
        <w:rPr>
          <w:spacing w:val="-4"/>
          <w:sz w:val="22"/>
        </w:rPr>
        <w:t> </w:t>
      </w:r>
      <w:r>
        <w:rPr>
          <w:sz w:val="22"/>
        </w:rPr>
        <w:t>medical clearance</w:t>
      </w:r>
      <w:r>
        <w:rPr>
          <w:spacing w:val="1"/>
          <w:sz w:val="22"/>
        </w:rPr>
        <w:t> </w:t>
      </w:r>
      <w:r>
        <w:rPr>
          <w:sz w:val="22"/>
        </w:rPr>
        <w:t>prior to returning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office/facility.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4"/>
        </w:numPr>
        <w:tabs>
          <w:tab w:pos="1245" w:val="left" w:leader="none"/>
          <w:tab w:pos="1246" w:val="left" w:leader="none"/>
        </w:tabs>
        <w:spacing w:line="240" w:lineRule="auto" w:before="1" w:after="0"/>
        <w:ind w:left="1245" w:right="105" w:hanging="425"/>
        <w:jc w:val="left"/>
        <w:rPr>
          <w:sz w:val="22"/>
        </w:rPr>
      </w:pP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unwell</w:t>
      </w:r>
      <w:r>
        <w:rPr>
          <w:spacing w:val="-3"/>
          <w:sz w:val="22"/>
        </w:rPr>
        <w:t> </w:t>
      </w:r>
      <w:r>
        <w:rPr>
          <w:sz w:val="22"/>
        </w:rPr>
        <w:t>but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COVID-19,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6"/>
          <w:sz w:val="22"/>
        </w:rPr>
        <w:t> </w:t>
      </w:r>
      <w:r>
        <w:rPr>
          <w:sz w:val="22"/>
        </w:rPr>
        <w:t>must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enter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office/facility</w:t>
      </w:r>
      <w:r>
        <w:rPr>
          <w:spacing w:val="-4"/>
          <w:sz w:val="22"/>
        </w:rPr>
        <w:t> </w:t>
      </w:r>
      <w:r>
        <w:rPr>
          <w:sz w:val="22"/>
        </w:rPr>
        <w:t>until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been</w:t>
      </w:r>
      <w:r>
        <w:rPr>
          <w:spacing w:val="-47"/>
          <w:sz w:val="22"/>
        </w:rPr>
        <w:t> </w:t>
      </w:r>
      <w:r>
        <w:rPr>
          <w:sz w:val="22"/>
        </w:rPr>
        <w:t>symptom free for at least</w:t>
      </w:r>
      <w:r>
        <w:rPr>
          <w:spacing w:val="-2"/>
          <w:sz w:val="22"/>
        </w:rPr>
        <w:t> </w:t>
      </w:r>
      <w:r>
        <w:rPr>
          <w:sz w:val="22"/>
        </w:rPr>
        <w:t>48 hours.</w:t>
      </w:r>
    </w:p>
    <w:p>
      <w:pPr>
        <w:pStyle w:val="BodyText"/>
        <w:spacing w:before="1"/>
      </w:pPr>
    </w:p>
    <w:p>
      <w:pPr>
        <w:pStyle w:val="Heading2"/>
        <w:numPr>
          <w:ilvl w:val="1"/>
          <w:numId w:val="4"/>
        </w:numPr>
        <w:tabs>
          <w:tab w:pos="833" w:val="left" w:leader="none"/>
        </w:tabs>
        <w:spacing w:line="240" w:lineRule="auto" w:before="0" w:after="0"/>
        <w:ind w:left="832" w:right="0" w:hanging="361"/>
        <w:jc w:val="left"/>
      </w:pPr>
      <w:r>
        <w:rPr/>
        <w:t>WHAT</w:t>
      </w:r>
      <w:r>
        <w:rPr>
          <w:spacing w:val="-1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GET</w:t>
      </w:r>
      <w:r>
        <w:rPr>
          <w:spacing w:val="-1"/>
        </w:rPr>
        <w:t> </w:t>
      </w:r>
      <w:r>
        <w:rPr/>
        <w:t>SICK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CONCERNED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/>
        <w:t>HAVING</w:t>
      </w:r>
      <w:r>
        <w:rPr>
          <w:spacing w:val="-2"/>
        </w:rPr>
        <w:t> </w:t>
      </w:r>
      <w:r>
        <w:rPr/>
        <w:t>COVID-19?</w:t>
      </w:r>
    </w:p>
    <w:p>
      <w:pPr>
        <w:pStyle w:val="BodyText"/>
        <w:rPr>
          <w:b/>
        </w:rPr>
      </w:pPr>
    </w:p>
    <w:p>
      <w:pPr>
        <w:pStyle w:val="ListParagraph"/>
        <w:numPr>
          <w:ilvl w:val="2"/>
          <w:numId w:val="4"/>
        </w:numPr>
        <w:tabs>
          <w:tab w:pos="1246" w:val="left" w:leader="none"/>
        </w:tabs>
        <w:spacing w:line="240" w:lineRule="auto" w:before="1" w:after="0"/>
        <w:ind w:left="1245" w:right="106" w:hanging="425"/>
        <w:jc w:val="both"/>
        <w:rPr>
          <w:sz w:val="22"/>
        </w:rPr>
      </w:pPr>
      <w:r>
        <w:rPr>
          <w:sz w:val="22"/>
        </w:rPr>
        <w:t>If you have any underlying health problems, are concerned about vulnerable family members or have</w:t>
      </w:r>
      <w:r>
        <w:rPr>
          <w:spacing w:val="-47"/>
          <w:sz w:val="22"/>
        </w:rPr>
        <w:t> </w:t>
      </w:r>
      <w:r>
        <w:rPr>
          <w:sz w:val="22"/>
        </w:rPr>
        <w:t>other health-related concerns related to the COVID-19 pandemic, you should seek advice from an</w:t>
      </w:r>
      <w:r>
        <w:rPr>
          <w:spacing w:val="1"/>
          <w:sz w:val="22"/>
        </w:rPr>
        <w:t> </w:t>
      </w:r>
      <w:r>
        <w:rPr>
          <w:sz w:val="22"/>
        </w:rPr>
        <w:t>appropriate specialist prior to entering the office/facility.</w:t>
      </w:r>
      <w:r>
        <w:rPr>
          <w:spacing w:val="1"/>
          <w:sz w:val="22"/>
        </w:rPr>
        <w:t> </w:t>
      </w:r>
      <w:r>
        <w:rPr>
          <w:sz w:val="22"/>
        </w:rPr>
        <w:t>This may include your General Practitioner,</w:t>
      </w:r>
      <w:r>
        <w:rPr>
          <w:spacing w:val="-47"/>
          <w:sz w:val="22"/>
        </w:rPr>
        <w:t> </w:t>
      </w:r>
      <w:r>
        <w:rPr>
          <w:sz w:val="22"/>
        </w:rPr>
        <w:t>medical</w:t>
      </w:r>
      <w:r>
        <w:rPr>
          <w:spacing w:val="-4"/>
          <w:sz w:val="22"/>
        </w:rPr>
        <w:t> </w:t>
      </w:r>
      <w:r>
        <w:rPr>
          <w:sz w:val="22"/>
        </w:rPr>
        <w:t>specialist or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health advisor.</w:t>
      </w:r>
    </w:p>
    <w:p>
      <w:pPr>
        <w:pStyle w:val="ListParagraph"/>
        <w:numPr>
          <w:ilvl w:val="2"/>
          <w:numId w:val="4"/>
        </w:numPr>
        <w:tabs>
          <w:tab w:pos="1246" w:val="left" w:leader="none"/>
        </w:tabs>
        <w:spacing w:line="240" w:lineRule="auto" w:before="118" w:after="0"/>
        <w:ind w:left="1245" w:right="0" w:hanging="426"/>
        <w:jc w:val="both"/>
        <w:rPr>
          <w:sz w:val="22"/>
        </w:rPr>
      </w:pPr>
      <w:r>
        <w:rPr>
          <w:sz w:val="22"/>
        </w:rPr>
        <w:t>COVID-19</w:t>
      </w:r>
      <w:r>
        <w:rPr>
          <w:spacing w:val="-2"/>
          <w:sz w:val="22"/>
        </w:rPr>
        <w:t> </w:t>
      </w:r>
      <w:r>
        <w:rPr>
          <w:sz w:val="22"/>
        </w:rPr>
        <w:t>symptoms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be very</w:t>
      </w:r>
      <w:r>
        <w:rPr>
          <w:spacing w:val="-3"/>
          <w:sz w:val="22"/>
        </w:rPr>
        <w:t> </w:t>
      </w:r>
      <w:r>
        <w:rPr>
          <w:sz w:val="22"/>
        </w:rPr>
        <w:t>mild,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include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following: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460" w:bottom="280" w:left="740" w:right="740"/>
        </w:sectPr>
      </w:pPr>
    </w:p>
    <w:p>
      <w:pPr>
        <w:pStyle w:val="ListParagraph"/>
        <w:numPr>
          <w:ilvl w:val="3"/>
          <w:numId w:val="4"/>
        </w:numPr>
        <w:tabs>
          <w:tab w:pos="1672" w:val="left" w:leader="none"/>
          <w:tab w:pos="1673" w:val="left" w:leader="none"/>
        </w:tabs>
        <w:spacing w:line="240" w:lineRule="auto" w:before="27" w:after="0"/>
        <w:ind w:left="1672" w:right="0" w:hanging="428"/>
        <w:jc w:val="left"/>
        <w:rPr>
          <w:sz w:val="22"/>
        </w:rPr>
      </w:pPr>
      <w:r>
        <w:rPr>
          <w:sz w:val="22"/>
        </w:rPr>
        <w:t>new/worsening</w:t>
      </w:r>
      <w:r>
        <w:rPr>
          <w:spacing w:val="-4"/>
          <w:sz w:val="22"/>
        </w:rPr>
        <w:t> </w:t>
      </w:r>
      <w:r>
        <w:rPr>
          <w:sz w:val="22"/>
        </w:rPr>
        <w:t>cough</w:t>
      </w:r>
    </w:p>
    <w:p>
      <w:pPr>
        <w:pStyle w:val="ListParagraph"/>
        <w:numPr>
          <w:ilvl w:val="3"/>
          <w:numId w:val="4"/>
        </w:numPr>
        <w:tabs>
          <w:tab w:pos="1672" w:val="left" w:leader="none"/>
          <w:tab w:pos="1673" w:val="left" w:leader="none"/>
        </w:tabs>
        <w:spacing w:line="240" w:lineRule="auto" w:before="120" w:after="0"/>
        <w:ind w:left="1672" w:right="0" w:hanging="428"/>
        <w:jc w:val="left"/>
        <w:rPr>
          <w:sz w:val="22"/>
        </w:rPr>
      </w:pPr>
      <w:r>
        <w:rPr>
          <w:sz w:val="22"/>
        </w:rPr>
        <w:t>high</w:t>
      </w:r>
      <w:r>
        <w:rPr>
          <w:spacing w:val="-2"/>
          <w:sz w:val="22"/>
        </w:rPr>
        <w:t> </w:t>
      </w:r>
      <w:r>
        <w:rPr>
          <w:sz w:val="22"/>
        </w:rPr>
        <w:t>temperature</w:t>
      </w:r>
      <w:r>
        <w:rPr>
          <w:spacing w:val="-2"/>
          <w:sz w:val="22"/>
        </w:rPr>
        <w:t> </w:t>
      </w:r>
      <w:r>
        <w:rPr>
          <w:sz w:val="22"/>
        </w:rPr>
        <w:t>(at</w:t>
      </w:r>
      <w:r>
        <w:rPr>
          <w:spacing w:val="-1"/>
          <w:sz w:val="22"/>
        </w:rPr>
        <w:t> </w:t>
      </w:r>
      <w:r>
        <w:rPr>
          <w:sz w:val="22"/>
        </w:rPr>
        <w:t>least</w:t>
      </w:r>
      <w:r>
        <w:rPr>
          <w:spacing w:val="-2"/>
          <w:sz w:val="22"/>
        </w:rPr>
        <w:t> </w:t>
      </w:r>
      <w:r>
        <w:rPr>
          <w:sz w:val="22"/>
        </w:rPr>
        <w:t>38C)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feeling</w:t>
      </w:r>
      <w:r>
        <w:rPr>
          <w:spacing w:val="-2"/>
          <w:sz w:val="22"/>
        </w:rPr>
        <w:t> </w:t>
      </w:r>
      <w:r>
        <w:rPr>
          <w:sz w:val="22"/>
        </w:rPr>
        <w:t>unusually sweaty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cold</w:t>
      </w:r>
    </w:p>
    <w:p>
      <w:pPr>
        <w:pStyle w:val="ListParagraph"/>
        <w:numPr>
          <w:ilvl w:val="3"/>
          <w:numId w:val="4"/>
        </w:numPr>
        <w:tabs>
          <w:tab w:pos="1672" w:val="left" w:leader="none"/>
          <w:tab w:pos="1673" w:val="left" w:leader="none"/>
        </w:tabs>
        <w:spacing w:line="240" w:lineRule="auto" w:before="121" w:after="0"/>
        <w:ind w:left="1672" w:right="0" w:hanging="428"/>
        <w:jc w:val="left"/>
        <w:rPr>
          <w:sz w:val="22"/>
        </w:rPr>
      </w:pPr>
      <w:r>
        <w:rPr>
          <w:sz w:val="22"/>
        </w:rPr>
        <w:t>shortness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breath</w:t>
      </w:r>
    </w:p>
    <w:p>
      <w:pPr>
        <w:pStyle w:val="ListParagraph"/>
        <w:numPr>
          <w:ilvl w:val="3"/>
          <w:numId w:val="4"/>
        </w:numPr>
        <w:tabs>
          <w:tab w:pos="1672" w:val="left" w:leader="none"/>
          <w:tab w:pos="1673" w:val="left" w:leader="none"/>
        </w:tabs>
        <w:spacing w:line="240" w:lineRule="auto" w:before="120" w:after="0"/>
        <w:ind w:left="1672" w:right="0" w:hanging="428"/>
        <w:jc w:val="left"/>
        <w:rPr>
          <w:sz w:val="22"/>
        </w:rPr>
      </w:pPr>
      <w:r>
        <w:rPr>
          <w:sz w:val="22"/>
        </w:rPr>
        <w:t>sore</w:t>
      </w:r>
      <w:r>
        <w:rPr>
          <w:spacing w:val="-3"/>
          <w:sz w:val="22"/>
        </w:rPr>
        <w:t> </w:t>
      </w:r>
      <w:r>
        <w:rPr>
          <w:sz w:val="22"/>
        </w:rPr>
        <w:t>throat</w:t>
      </w:r>
    </w:p>
    <w:p>
      <w:pPr>
        <w:pStyle w:val="ListParagraph"/>
        <w:numPr>
          <w:ilvl w:val="3"/>
          <w:numId w:val="4"/>
        </w:numPr>
        <w:tabs>
          <w:tab w:pos="1672" w:val="left" w:leader="none"/>
          <w:tab w:pos="1673" w:val="left" w:leader="none"/>
        </w:tabs>
        <w:spacing w:line="240" w:lineRule="auto" w:before="120" w:after="0"/>
        <w:ind w:left="1672" w:right="0" w:hanging="428"/>
        <w:jc w:val="left"/>
        <w:rPr>
          <w:sz w:val="22"/>
        </w:rPr>
      </w:pPr>
      <w:r>
        <w:rPr>
          <w:sz w:val="22"/>
        </w:rPr>
        <w:t>sneezing</w:t>
      </w:r>
      <w:r>
        <w:rPr>
          <w:spacing w:val="-4"/>
          <w:sz w:val="22"/>
        </w:rPr>
        <w:t> </w:t>
      </w:r>
      <w:r>
        <w:rPr>
          <w:sz w:val="22"/>
        </w:rPr>
        <w:t>and/or</w:t>
      </w:r>
      <w:r>
        <w:rPr>
          <w:spacing w:val="-2"/>
          <w:sz w:val="22"/>
        </w:rPr>
        <w:t> </w:t>
      </w:r>
      <w:r>
        <w:rPr>
          <w:sz w:val="22"/>
        </w:rPr>
        <w:t>runny</w:t>
      </w:r>
      <w:r>
        <w:rPr>
          <w:spacing w:val="-2"/>
          <w:sz w:val="22"/>
        </w:rPr>
        <w:t> </w:t>
      </w:r>
      <w:r>
        <w:rPr>
          <w:sz w:val="22"/>
        </w:rPr>
        <w:t>nose</w:t>
      </w:r>
    </w:p>
    <w:p>
      <w:pPr>
        <w:pStyle w:val="ListParagraph"/>
        <w:numPr>
          <w:ilvl w:val="3"/>
          <w:numId w:val="4"/>
        </w:numPr>
        <w:tabs>
          <w:tab w:pos="1672" w:val="left" w:leader="none"/>
          <w:tab w:pos="1673" w:val="left" w:leader="none"/>
        </w:tabs>
        <w:spacing w:line="240" w:lineRule="auto" w:before="121" w:after="0"/>
        <w:ind w:left="1672" w:right="0" w:hanging="428"/>
        <w:jc w:val="left"/>
        <w:rPr>
          <w:sz w:val="22"/>
        </w:rPr>
      </w:pPr>
      <w:r>
        <w:rPr>
          <w:sz w:val="22"/>
        </w:rPr>
        <w:t>temporary</w:t>
      </w:r>
      <w:r>
        <w:rPr>
          <w:spacing w:val="-2"/>
          <w:sz w:val="22"/>
        </w:rPr>
        <w:t> </w:t>
      </w:r>
      <w:r>
        <w:rPr>
          <w:sz w:val="22"/>
        </w:rPr>
        <w:t>loss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smell</w:t>
      </w:r>
    </w:p>
    <w:p>
      <w:pPr>
        <w:pStyle w:val="ListParagraph"/>
        <w:numPr>
          <w:ilvl w:val="2"/>
          <w:numId w:val="4"/>
        </w:numPr>
        <w:tabs>
          <w:tab w:pos="1245" w:val="left" w:leader="none"/>
          <w:tab w:pos="1246" w:val="left" w:leader="none"/>
        </w:tabs>
        <w:spacing w:line="240" w:lineRule="auto" w:before="118" w:after="0"/>
        <w:ind w:left="1245" w:right="107" w:hanging="425"/>
        <w:jc w:val="left"/>
        <w:rPr>
          <w:sz w:val="22"/>
        </w:rPr>
      </w:pPr>
      <w:r>
        <w:rPr>
          <w:sz w:val="22"/>
        </w:rPr>
        <w:t>It</w:t>
      </w:r>
      <w:r>
        <w:rPr>
          <w:spacing w:val="13"/>
          <w:sz w:val="22"/>
        </w:rPr>
        <w:t> </w:t>
      </w:r>
      <w:r>
        <w:rPr>
          <w:sz w:val="22"/>
        </w:rPr>
        <w:t>is</w:t>
      </w:r>
      <w:r>
        <w:rPr>
          <w:spacing w:val="13"/>
          <w:sz w:val="22"/>
        </w:rPr>
        <w:t> </w:t>
      </w:r>
      <w:r>
        <w:rPr>
          <w:sz w:val="22"/>
        </w:rPr>
        <w:t>important</w:t>
      </w:r>
      <w:r>
        <w:rPr>
          <w:spacing w:val="11"/>
          <w:sz w:val="22"/>
        </w:rPr>
        <w:t> </w:t>
      </w:r>
      <w:r>
        <w:rPr>
          <w:sz w:val="22"/>
        </w:rPr>
        <w:t>to</w:t>
      </w:r>
      <w:r>
        <w:rPr>
          <w:spacing w:val="13"/>
          <w:sz w:val="22"/>
        </w:rPr>
        <w:t> </w:t>
      </w:r>
      <w:r>
        <w:rPr>
          <w:sz w:val="22"/>
        </w:rPr>
        <w:t>remember</w:t>
      </w:r>
      <w:r>
        <w:rPr>
          <w:spacing w:val="15"/>
          <w:sz w:val="22"/>
        </w:rPr>
        <w:t> </w:t>
      </w:r>
      <w:r>
        <w:rPr>
          <w:sz w:val="22"/>
        </w:rPr>
        <w:t>that</w:t>
      </w:r>
      <w:r>
        <w:rPr>
          <w:spacing w:val="11"/>
          <w:sz w:val="22"/>
        </w:rPr>
        <w:t> </w:t>
      </w:r>
      <w:r>
        <w:rPr>
          <w:sz w:val="22"/>
        </w:rPr>
        <w:t>while</w:t>
      </w:r>
      <w:r>
        <w:rPr>
          <w:spacing w:val="12"/>
          <w:sz w:val="22"/>
        </w:rPr>
        <w:t> </w:t>
      </w:r>
      <w:r>
        <w:rPr>
          <w:sz w:val="22"/>
        </w:rPr>
        <w:t>your</w:t>
      </w:r>
      <w:r>
        <w:rPr>
          <w:spacing w:val="13"/>
          <w:sz w:val="22"/>
        </w:rPr>
        <w:t> </w:t>
      </w:r>
      <w:r>
        <w:rPr>
          <w:sz w:val="22"/>
        </w:rPr>
        <w:t>symptoms</w:t>
      </w:r>
      <w:r>
        <w:rPr>
          <w:spacing w:val="12"/>
          <w:sz w:val="22"/>
        </w:rPr>
        <w:t> </w:t>
      </w:r>
      <w:r>
        <w:rPr>
          <w:sz w:val="22"/>
        </w:rPr>
        <w:t>may</w:t>
      </w:r>
      <w:r>
        <w:rPr>
          <w:spacing w:val="11"/>
          <w:sz w:val="22"/>
        </w:rPr>
        <w:t> </w:t>
      </w:r>
      <w:r>
        <w:rPr>
          <w:sz w:val="22"/>
        </w:rPr>
        <w:t>be</w:t>
      </w:r>
      <w:r>
        <w:rPr>
          <w:spacing w:val="12"/>
          <w:sz w:val="22"/>
        </w:rPr>
        <w:t> </w:t>
      </w:r>
      <w:r>
        <w:rPr>
          <w:sz w:val="22"/>
        </w:rPr>
        <w:t>mild,</w:t>
      </w:r>
      <w:r>
        <w:rPr>
          <w:spacing w:val="13"/>
          <w:sz w:val="22"/>
        </w:rPr>
        <w:t> </w:t>
      </w:r>
      <w:r>
        <w:rPr>
          <w:sz w:val="22"/>
        </w:rPr>
        <w:t>if</w:t>
      </w:r>
      <w:r>
        <w:rPr>
          <w:spacing w:val="14"/>
          <w:sz w:val="22"/>
        </w:rPr>
        <w:t> </w:t>
      </w:r>
      <w:r>
        <w:rPr>
          <w:sz w:val="22"/>
        </w:rPr>
        <w:t>you</w:t>
      </w:r>
      <w:r>
        <w:rPr>
          <w:spacing w:val="12"/>
          <w:sz w:val="22"/>
        </w:rPr>
        <w:t> </w:t>
      </w:r>
      <w:r>
        <w:rPr>
          <w:sz w:val="22"/>
        </w:rPr>
        <w:t>give</w:t>
      </w:r>
      <w:r>
        <w:rPr>
          <w:spacing w:val="14"/>
          <w:sz w:val="22"/>
        </w:rPr>
        <w:t> </w:t>
      </w:r>
      <w:r>
        <w:rPr>
          <w:sz w:val="22"/>
        </w:rPr>
        <w:t>it</w:t>
      </w:r>
      <w:r>
        <w:rPr>
          <w:spacing w:val="14"/>
          <w:sz w:val="22"/>
        </w:rPr>
        <w:t> </w:t>
      </w:r>
      <w:r>
        <w:rPr>
          <w:sz w:val="22"/>
        </w:rPr>
        <w:t>to</w:t>
      </w:r>
      <w:r>
        <w:rPr>
          <w:spacing w:val="15"/>
          <w:sz w:val="22"/>
        </w:rPr>
        <w:t> </w:t>
      </w:r>
      <w:r>
        <w:rPr>
          <w:sz w:val="22"/>
        </w:rPr>
        <w:t>someone</w:t>
      </w:r>
      <w:r>
        <w:rPr>
          <w:spacing w:val="14"/>
          <w:sz w:val="22"/>
        </w:rPr>
        <w:t> </w:t>
      </w:r>
      <w:r>
        <w:rPr>
          <w:sz w:val="22"/>
        </w:rPr>
        <w:t>else,</w:t>
      </w:r>
      <w:r>
        <w:rPr>
          <w:spacing w:val="-47"/>
          <w:sz w:val="22"/>
        </w:rPr>
        <w:t> </w:t>
      </w:r>
      <w:r>
        <w:rPr>
          <w:sz w:val="22"/>
        </w:rPr>
        <w:t>they</w:t>
      </w:r>
      <w:r>
        <w:rPr>
          <w:spacing w:val="-3"/>
          <w:sz w:val="22"/>
        </w:rPr>
        <w:t> </w:t>
      </w:r>
      <w:r>
        <w:rPr>
          <w:sz w:val="22"/>
        </w:rPr>
        <w:t>may become</w:t>
      </w:r>
      <w:r>
        <w:rPr>
          <w:spacing w:val="-2"/>
          <w:sz w:val="22"/>
        </w:rPr>
        <w:t> </w:t>
      </w:r>
      <w:r>
        <w:rPr>
          <w:sz w:val="22"/>
        </w:rPr>
        <w:t>very unwell.</w:t>
      </w:r>
    </w:p>
    <w:p>
      <w:pPr>
        <w:pStyle w:val="ListParagraph"/>
        <w:numPr>
          <w:ilvl w:val="2"/>
          <w:numId w:val="4"/>
        </w:numPr>
        <w:tabs>
          <w:tab w:pos="1245" w:val="left" w:leader="none"/>
          <w:tab w:pos="1246" w:val="left" w:leader="none"/>
        </w:tabs>
        <w:spacing w:line="240" w:lineRule="auto" w:before="121" w:after="0"/>
        <w:ind w:left="1245" w:right="0" w:hanging="426"/>
        <w:jc w:val="left"/>
        <w:rPr>
          <w:sz w:val="22"/>
        </w:rPr>
      </w:pP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develop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COVID-19</w:t>
      </w:r>
      <w:r>
        <w:rPr>
          <w:spacing w:val="-2"/>
          <w:sz w:val="22"/>
        </w:rPr>
        <w:t> </w:t>
      </w:r>
      <w:r>
        <w:rPr>
          <w:sz w:val="22"/>
        </w:rPr>
        <w:t>symptoms,</w:t>
      </w:r>
      <w:r>
        <w:rPr>
          <w:spacing w:val="-1"/>
          <w:sz w:val="22"/>
        </w:rPr>
        <w:t> </w:t>
      </w:r>
      <w:r>
        <w:rPr>
          <w:sz w:val="22"/>
        </w:rPr>
        <w:t>please:</w:t>
      </w:r>
    </w:p>
    <w:p>
      <w:pPr>
        <w:pStyle w:val="ListParagraph"/>
        <w:numPr>
          <w:ilvl w:val="3"/>
          <w:numId w:val="4"/>
        </w:numPr>
        <w:tabs>
          <w:tab w:pos="1553" w:val="left" w:leader="none"/>
        </w:tabs>
        <w:spacing w:line="240" w:lineRule="auto" w:before="120" w:after="0"/>
        <w:ind w:left="1552" w:right="0" w:hanging="361"/>
        <w:jc w:val="both"/>
        <w:rPr>
          <w:sz w:val="22"/>
        </w:rPr>
      </w:pPr>
      <w:r>
        <w:rPr>
          <w:sz w:val="22"/>
        </w:rPr>
        <w:t>call</w:t>
      </w:r>
      <w:r>
        <w:rPr>
          <w:spacing w:val="-2"/>
          <w:sz w:val="22"/>
        </w:rPr>
        <w:t> </w:t>
      </w:r>
      <w:r>
        <w:rPr>
          <w:sz w:val="22"/>
        </w:rPr>
        <w:t>Healthline</w:t>
      </w:r>
      <w:r>
        <w:rPr>
          <w:spacing w:val="-2"/>
          <w:sz w:val="22"/>
        </w:rPr>
        <w:t> </w:t>
      </w:r>
      <w:r>
        <w:rPr>
          <w:sz w:val="22"/>
        </w:rPr>
        <w:t>(0800</w:t>
      </w:r>
      <w:r>
        <w:rPr>
          <w:spacing w:val="-3"/>
          <w:sz w:val="22"/>
        </w:rPr>
        <w:t> </w:t>
      </w:r>
      <w:r>
        <w:rPr>
          <w:sz w:val="22"/>
        </w:rPr>
        <w:t>358 5453)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GP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soon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possible.</w:t>
      </w:r>
    </w:p>
    <w:p>
      <w:pPr>
        <w:pStyle w:val="ListParagraph"/>
        <w:numPr>
          <w:ilvl w:val="3"/>
          <w:numId w:val="4"/>
        </w:numPr>
        <w:tabs>
          <w:tab w:pos="1553" w:val="left" w:leader="none"/>
        </w:tabs>
        <w:spacing w:line="240" w:lineRule="auto" w:before="120" w:after="0"/>
        <w:ind w:left="1552" w:right="0" w:hanging="361"/>
        <w:jc w:val="both"/>
        <w:rPr>
          <w:sz w:val="22"/>
        </w:rPr>
      </w:pPr>
      <w:r>
        <w:rPr>
          <w:sz w:val="22"/>
        </w:rPr>
        <w:t>follow the advice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medical</w:t>
      </w:r>
      <w:r>
        <w:rPr>
          <w:spacing w:val="-1"/>
          <w:sz w:val="22"/>
        </w:rPr>
        <w:t> </w:t>
      </w:r>
      <w:r>
        <w:rPr>
          <w:sz w:val="22"/>
        </w:rPr>
        <w:t>practitioner.</w:t>
      </w:r>
    </w:p>
    <w:p>
      <w:pPr>
        <w:pStyle w:val="ListParagraph"/>
        <w:numPr>
          <w:ilvl w:val="2"/>
          <w:numId w:val="4"/>
        </w:numPr>
        <w:tabs>
          <w:tab w:pos="1246" w:val="left" w:leader="none"/>
        </w:tabs>
        <w:spacing w:line="240" w:lineRule="auto" w:before="121" w:after="0"/>
        <w:ind w:left="1245" w:right="101" w:hanging="425"/>
        <w:jc w:val="both"/>
        <w:rPr>
          <w:sz w:val="22"/>
        </w:rPr>
      </w:pPr>
      <w:r>
        <w:rPr>
          <w:sz w:val="22"/>
        </w:rPr>
        <w:t>If you are onsite when you first develop these symptoms, please leave the office/facility by the most</w:t>
      </w:r>
      <w:r>
        <w:rPr>
          <w:spacing w:val="1"/>
          <w:sz w:val="22"/>
        </w:rPr>
        <w:t> </w:t>
      </w:r>
      <w:r>
        <w:rPr>
          <w:sz w:val="22"/>
        </w:rPr>
        <w:t>direct</w:t>
      </w:r>
      <w:r>
        <w:rPr>
          <w:spacing w:val="1"/>
          <w:sz w:val="22"/>
        </w:rPr>
        <w:t> </w:t>
      </w:r>
      <w:r>
        <w:rPr>
          <w:sz w:val="22"/>
        </w:rPr>
        <w:t>route,</w:t>
      </w:r>
      <w:r>
        <w:rPr>
          <w:spacing w:val="-3"/>
          <w:sz w:val="22"/>
        </w:rPr>
        <w:t> </w:t>
      </w:r>
      <w:r>
        <w:rPr>
          <w:sz w:val="22"/>
        </w:rPr>
        <w:t>without interacting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individuals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then follow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steps</w:t>
      </w:r>
      <w:r>
        <w:rPr>
          <w:spacing w:val="-2"/>
          <w:sz w:val="22"/>
        </w:rPr>
        <w:t> </w:t>
      </w:r>
      <w:r>
        <w:rPr>
          <w:sz w:val="22"/>
        </w:rPr>
        <w:t>above.</w:t>
      </w:r>
    </w:p>
    <w:p>
      <w:pPr>
        <w:pStyle w:val="ListParagraph"/>
        <w:numPr>
          <w:ilvl w:val="2"/>
          <w:numId w:val="4"/>
        </w:numPr>
        <w:tabs>
          <w:tab w:pos="1246" w:val="left" w:leader="none"/>
        </w:tabs>
        <w:spacing w:line="240" w:lineRule="auto" w:before="119" w:after="0"/>
        <w:ind w:left="1245" w:right="104" w:hanging="425"/>
        <w:jc w:val="both"/>
        <w:rPr>
          <w:sz w:val="22"/>
        </w:rPr>
      </w:pPr>
      <w:r>
        <w:rPr>
          <w:sz w:val="22"/>
        </w:rPr>
        <w:t>If you are tested for COVID-19 and the test is positive, please continue to follow the advice of your</w:t>
      </w:r>
      <w:r>
        <w:rPr>
          <w:spacing w:val="1"/>
          <w:sz w:val="22"/>
        </w:rPr>
        <w:t> </w:t>
      </w:r>
      <w:r>
        <w:rPr>
          <w:sz w:val="22"/>
        </w:rPr>
        <w:t>doctor and public health officials.</w:t>
      </w:r>
      <w:r>
        <w:rPr>
          <w:spacing w:val="1"/>
          <w:sz w:val="22"/>
        </w:rPr>
        <w:t> </w:t>
      </w:r>
      <w:r>
        <w:rPr>
          <w:sz w:val="22"/>
        </w:rPr>
        <w:t>You will also be contacted by public health authorities to allow for</w:t>
      </w:r>
      <w:r>
        <w:rPr>
          <w:spacing w:val="1"/>
          <w:sz w:val="22"/>
        </w:rPr>
        <w:t> </w:t>
      </w:r>
      <w:r>
        <w:rPr>
          <w:sz w:val="22"/>
        </w:rPr>
        <w:t>contact tracing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occur.</w:t>
      </w:r>
    </w:p>
    <w:p>
      <w:pPr>
        <w:pStyle w:val="BodyText"/>
      </w:pPr>
    </w:p>
    <w:p>
      <w:pPr>
        <w:pStyle w:val="BodyText"/>
        <w:spacing w:before="11"/>
        <w:rPr>
          <w:sz w:val="31"/>
        </w:rPr>
      </w:pPr>
    </w:p>
    <w:p>
      <w:pPr>
        <w:pStyle w:val="Heading2"/>
        <w:numPr>
          <w:ilvl w:val="0"/>
          <w:numId w:val="4"/>
        </w:numPr>
        <w:tabs>
          <w:tab w:pos="473" w:val="left" w:leader="none"/>
        </w:tabs>
        <w:spacing w:line="240" w:lineRule="auto" w:before="0" w:after="0"/>
        <w:ind w:left="472" w:right="0" w:hanging="361"/>
        <w:jc w:val="left"/>
      </w:pPr>
      <w:r>
        <w:rPr>
          <w:spacing w:val="-1"/>
          <w:u w:val="single"/>
        </w:rPr>
        <w:t>COVID-19</w:t>
      </w:r>
      <w:r>
        <w:rPr>
          <w:spacing w:val="-14"/>
          <w:u w:val="single"/>
        </w:rPr>
        <w:t> </w:t>
      </w:r>
      <w:r>
        <w:rPr>
          <w:spacing w:val="-1"/>
          <w:u w:val="single"/>
        </w:rPr>
        <w:t>ALERT</w:t>
      </w:r>
      <w:r>
        <w:rPr>
          <w:spacing w:val="-13"/>
          <w:u w:val="single"/>
        </w:rPr>
        <w:t> </w:t>
      </w:r>
      <w:r>
        <w:rPr>
          <w:spacing w:val="-1"/>
          <w:u w:val="single"/>
        </w:rPr>
        <w:t>LEVEL</w:t>
      </w:r>
      <w:r>
        <w:rPr>
          <w:spacing w:val="-14"/>
          <w:u w:val="single"/>
        </w:rPr>
        <w:t> </w:t>
      </w:r>
      <w:r>
        <w:rPr>
          <w:spacing w:val="-1"/>
          <w:u w:val="single"/>
        </w:rPr>
        <w:t>2</w:t>
      </w:r>
      <w:r>
        <w:rPr>
          <w:spacing w:val="-14"/>
          <w:u w:val="single"/>
        </w:rPr>
        <w:t> </w:t>
      </w:r>
      <w:r>
        <w:rPr>
          <w:spacing w:val="-1"/>
          <w:u w:val="single"/>
        </w:rPr>
        <w:t>GUIDELINES</w:t>
      </w:r>
      <w:r>
        <w:rPr>
          <w:spacing w:val="-11"/>
          <w:u w:val="single"/>
        </w:rPr>
        <w:t> </w:t>
      </w:r>
      <w:r>
        <w:rPr>
          <w:spacing w:val="-1"/>
          <w:u w:val="single"/>
        </w:rPr>
        <w:t>FOR</w:t>
      </w:r>
      <w:r>
        <w:rPr>
          <w:spacing w:val="-9"/>
          <w:u w:val="single"/>
        </w:rPr>
        <w:t> </w:t>
      </w:r>
      <w:r>
        <w:rPr>
          <w:u w:val="single"/>
        </w:rPr>
        <w:t>HPSNZ</w:t>
      </w:r>
      <w:r>
        <w:rPr>
          <w:spacing w:val="-14"/>
          <w:u w:val="single"/>
        </w:rPr>
        <w:t> </w:t>
      </w:r>
      <w:r>
        <w:rPr>
          <w:u w:val="single"/>
        </w:rPr>
        <w:t>TRAINING</w:t>
      </w:r>
      <w:r>
        <w:rPr>
          <w:spacing w:val="-11"/>
          <w:u w:val="single"/>
        </w:rPr>
        <w:t> </w:t>
      </w:r>
      <w:r>
        <w:rPr>
          <w:u w:val="single"/>
        </w:rPr>
        <w:t>FACILITIES</w:t>
      </w:r>
      <w:r>
        <w:rPr>
          <w:spacing w:val="-13"/>
          <w:u w:val="single"/>
        </w:rPr>
        <w:t> </w:t>
      </w:r>
      <w:r>
        <w:rPr>
          <w:u w:val="single"/>
        </w:rPr>
        <w:t>AND</w:t>
      </w:r>
      <w:r>
        <w:rPr>
          <w:spacing w:val="-12"/>
          <w:u w:val="single"/>
        </w:rPr>
        <w:t> </w:t>
      </w:r>
      <w:r>
        <w:rPr>
          <w:u w:val="single"/>
        </w:rPr>
        <w:t>PERFORMANCE</w:t>
      </w:r>
      <w:r>
        <w:rPr>
          <w:spacing w:val="-11"/>
          <w:u w:val="single"/>
        </w:rPr>
        <w:t> </w:t>
      </w:r>
      <w:r>
        <w:rPr>
          <w:u w:val="single"/>
        </w:rPr>
        <w:t>HEALTH</w:t>
      </w:r>
      <w:r>
        <w:rPr>
          <w:spacing w:val="-13"/>
          <w:u w:val="single"/>
        </w:rPr>
        <w:t> </w:t>
      </w:r>
      <w:r>
        <w:rPr>
          <w:u w:val="single"/>
        </w:rPr>
        <w:t>CENTRES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before="56"/>
        <w:ind w:left="112"/>
        <w:jc w:val="both"/>
      </w:pPr>
      <w:r>
        <w:rPr/>
        <w:t>HPSNZ</w:t>
      </w:r>
      <w:r>
        <w:rPr>
          <w:spacing w:val="-2"/>
        </w:rPr>
        <w:t> </w:t>
      </w:r>
      <w:r>
        <w:rPr/>
        <w:t>offices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open,</w:t>
      </w:r>
      <w:r>
        <w:rPr>
          <w:spacing w:val="-4"/>
        </w:rPr>
        <w:t> </w:t>
      </w:r>
      <w:r>
        <w:rPr/>
        <w:t>but</w:t>
      </w:r>
      <w:r>
        <w:rPr>
          <w:spacing w:val="-1"/>
        </w:rPr>
        <w:t> </w:t>
      </w:r>
      <w:r>
        <w:rPr/>
        <w:t>people are</w:t>
      </w:r>
      <w:r>
        <w:rPr>
          <w:spacing w:val="-5"/>
        </w:rPr>
        <w:t> </w:t>
      </w:r>
      <w:r>
        <w:rPr/>
        <w:t>encouraged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work from</w:t>
      </w:r>
      <w:r>
        <w:rPr>
          <w:spacing w:val="-1"/>
        </w:rPr>
        <w:t> </w:t>
      </w:r>
      <w:r>
        <w:rPr/>
        <w:t>home where possible.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2" w:right="102"/>
        <w:jc w:val="both"/>
      </w:pPr>
      <w:r>
        <w:rPr/>
        <w:t>If you have any concerns about returning to the HPSNZ environment, it is recommended that you discuss this with</w:t>
      </w:r>
      <w:r>
        <w:rPr>
          <w:spacing w:val="-47"/>
        </w:rPr>
        <w:t> </w:t>
      </w:r>
      <w:r>
        <w:rPr/>
        <w:t>your</w:t>
      </w:r>
      <w:r>
        <w:rPr>
          <w:spacing w:val="-3"/>
        </w:rPr>
        <w:t> </w:t>
      </w:r>
      <w:r>
        <w:rPr/>
        <w:t>Programme</w:t>
      </w:r>
      <w:r>
        <w:rPr>
          <w:spacing w:val="1"/>
        </w:rPr>
        <w:t> </w:t>
      </w:r>
      <w:r>
        <w:rPr/>
        <w:t>Manager.</w:t>
      </w:r>
    </w:p>
    <w:p>
      <w:pPr>
        <w:pStyle w:val="BodyText"/>
      </w:pPr>
    </w:p>
    <w:p>
      <w:pPr>
        <w:pStyle w:val="BodyText"/>
        <w:spacing w:before="1"/>
        <w:ind w:left="112"/>
        <w:jc w:val="both"/>
      </w:pPr>
      <w:r>
        <w:rPr/>
        <w:t>Training</w:t>
      </w:r>
      <w:r>
        <w:rPr>
          <w:spacing w:val="-2"/>
        </w:rPr>
        <w:t> </w:t>
      </w:r>
      <w:r>
        <w:rPr/>
        <w:t>facilities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health</w:t>
      </w:r>
      <w:r>
        <w:rPr>
          <w:spacing w:val="-4"/>
        </w:rPr>
        <w:t> </w:t>
      </w:r>
      <w:r>
        <w:rPr/>
        <w:t>centres will</w:t>
      </w:r>
      <w:r>
        <w:rPr>
          <w:spacing w:val="-6"/>
        </w:rPr>
        <w:t> </w:t>
      </w:r>
      <w:r>
        <w:rPr/>
        <w:t>be open.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100"/>
        <w:jc w:val="both"/>
      </w:pPr>
      <w:r>
        <w:rPr/>
        <w:t>Protocols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place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restrict</w:t>
      </w:r>
      <w:r>
        <w:rPr>
          <w:spacing w:val="-2"/>
        </w:rPr>
        <w:t> </w:t>
      </w:r>
      <w:r>
        <w:rPr/>
        <w:t>access and</w:t>
      </w:r>
      <w:r>
        <w:rPr>
          <w:spacing w:val="-3"/>
        </w:rPr>
        <w:t> </w:t>
      </w:r>
      <w:r>
        <w:rPr/>
        <w:t>manage</w:t>
      </w:r>
      <w:r>
        <w:rPr>
          <w:spacing w:val="-2"/>
        </w:rPr>
        <w:t> </w:t>
      </w:r>
      <w:r>
        <w:rPr/>
        <w:t>COVID-19</w:t>
      </w:r>
      <w:r>
        <w:rPr>
          <w:spacing w:val="-2"/>
        </w:rPr>
        <w:t> </w:t>
      </w:r>
      <w:r>
        <w:rPr/>
        <w:t>related</w:t>
      </w:r>
      <w:r>
        <w:rPr>
          <w:spacing w:val="-3"/>
        </w:rPr>
        <w:t> </w:t>
      </w:r>
      <w:r>
        <w:rPr/>
        <w:t>risks.</w:t>
      </w:r>
      <w:r>
        <w:rPr>
          <w:spacing w:val="-3"/>
        </w:rPr>
        <w:t> </w:t>
      </w:r>
      <w:r>
        <w:rPr>
          <w:rFonts w:ascii="Tahoma"/>
        </w:rPr>
        <w:t>All</w:t>
      </w:r>
      <w:r>
        <w:rPr>
          <w:rFonts w:ascii="Tahoma"/>
          <w:spacing w:val="-29"/>
        </w:rPr>
        <w:t> </w:t>
      </w:r>
      <w:r>
        <w:rPr>
          <w:rFonts w:ascii="Tahoma"/>
        </w:rPr>
        <w:t>athletes</w:t>
      </w:r>
      <w:r>
        <w:rPr>
          <w:rFonts w:ascii="Tahoma"/>
          <w:spacing w:val="-27"/>
        </w:rPr>
        <w:t> </w:t>
      </w:r>
      <w:r>
        <w:rPr>
          <w:rFonts w:ascii="Tahoma"/>
        </w:rPr>
        <w:t>and</w:t>
      </w:r>
      <w:r>
        <w:rPr>
          <w:rFonts w:ascii="Tahoma"/>
          <w:spacing w:val="-28"/>
        </w:rPr>
        <w:t> </w:t>
      </w:r>
      <w:r>
        <w:rPr>
          <w:rFonts w:ascii="Tahoma"/>
        </w:rPr>
        <w:t>coaches</w:t>
      </w:r>
      <w:r>
        <w:rPr>
          <w:rFonts w:ascii="Tahoma"/>
          <w:spacing w:val="-27"/>
        </w:rPr>
        <w:t> </w:t>
      </w:r>
      <w:r>
        <w:rPr>
          <w:rFonts w:ascii="Tahoma"/>
        </w:rPr>
        <w:t>will</w:t>
      </w:r>
      <w:r>
        <w:rPr>
          <w:rFonts w:ascii="Tahoma"/>
          <w:spacing w:val="-27"/>
        </w:rPr>
        <w:t> </w:t>
      </w:r>
      <w:r>
        <w:rPr>
          <w:rFonts w:ascii="Tahoma"/>
        </w:rPr>
        <w:t>need</w:t>
      </w:r>
      <w:r>
        <w:rPr>
          <w:rFonts w:ascii="Tahoma"/>
          <w:spacing w:val="-67"/>
        </w:rPr>
        <w:t> </w:t>
      </w:r>
      <w:r>
        <w:rPr>
          <w:rFonts w:ascii="Tahoma"/>
        </w:rPr>
        <w:t>to</w:t>
      </w:r>
      <w:r>
        <w:rPr>
          <w:rFonts w:ascii="Tahoma"/>
          <w:spacing w:val="-15"/>
        </w:rPr>
        <w:t> </w:t>
      </w:r>
      <w:r>
        <w:rPr>
          <w:rFonts w:ascii="Tahoma"/>
        </w:rPr>
        <w:t>complete</w:t>
      </w:r>
      <w:r>
        <w:rPr>
          <w:rFonts w:ascii="Tahoma"/>
          <w:spacing w:val="-14"/>
        </w:rPr>
        <w:t> </w:t>
      </w:r>
      <w:r>
        <w:rPr>
          <w:rFonts w:ascii="Tahoma"/>
        </w:rPr>
        <w:t>an</w:t>
      </w:r>
      <w:r>
        <w:rPr>
          <w:rFonts w:ascii="Tahoma"/>
          <w:spacing w:val="-13"/>
        </w:rPr>
        <w:t> </w:t>
      </w:r>
      <w:r>
        <w:rPr>
          <w:rFonts w:ascii="Tahoma"/>
        </w:rPr>
        <w:t>induction</w:t>
      </w:r>
      <w:r>
        <w:rPr>
          <w:rFonts w:ascii="Tahoma"/>
          <w:spacing w:val="-12"/>
        </w:rPr>
        <w:t> </w:t>
      </w:r>
      <w:r>
        <w:rPr>
          <w:rFonts w:ascii="Tahoma"/>
        </w:rPr>
        <w:t>before</w:t>
      </w:r>
      <w:r>
        <w:rPr>
          <w:rFonts w:ascii="Tahoma"/>
          <w:spacing w:val="-15"/>
        </w:rPr>
        <w:t> </w:t>
      </w:r>
      <w:r>
        <w:rPr>
          <w:rFonts w:ascii="Tahoma"/>
        </w:rPr>
        <w:t>accessing</w:t>
      </w:r>
      <w:r>
        <w:rPr>
          <w:rFonts w:ascii="Tahoma"/>
          <w:spacing w:val="-14"/>
        </w:rPr>
        <w:t> </w:t>
      </w:r>
      <w:r>
        <w:rPr>
          <w:rFonts w:ascii="Tahoma"/>
        </w:rPr>
        <w:t>HPSNZ</w:t>
      </w:r>
      <w:r>
        <w:rPr>
          <w:rFonts w:ascii="Tahoma"/>
          <w:spacing w:val="-13"/>
        </w:rPr>
        <w:t> </w:t>
      </w:r>
      <w:r>
        <w:rPr>
          <w:rFonts w:ascii="Tahoma"/>
        </w:rPr>
        <w:t>facilities</w:t>
      </w:r>
      <w:r>
        <w:rPr>
          <w:rFonts w:ascii="Tahoma"/>
          <w:spacing w:val="-8"/>
        </w:rPr>
        <w:t> </w:t>
      </w:r>
      <w:r>
        <w:rPr>
          <w:rFonts w:ascii="Tahoma"/>
        </w:rPr>
        <w:t>for</w:t>
      </w:r>
      <w:r>
        <w:rPr>
          <w:rFonts w:ascii="Tahoma"/>
          <w:spacing w:val="-12"/>
        </w:rPr>
        <w:t> </w:t>
      </w:r>
      <w:r>
        <w:rPr>
          <w:rFonts w:ascii="Tahoma"/>
        </w:rPr>
        <w:t>the</w:t>
      </w:r>
      <w:r>
        <w:rPr>
          <w:rFonts w:ascii="Tahoma"/>
          <w:spacing w:val="-14"/>
        </w:rPr>
        <w:t> </w:t>
      </w:r>
      <w:r>
        <w:rPr>
          <w:rFonts w:ascii="Tahoma"/>
        </w:rPr>
        <w:t>first</w:t>
      </w:r>
      <w:r>
        <w:rPr>
          <w:rFonts w:ascii="Tahoma"/>
          <w:spacing w:val="-13"/>
        </w:rPr>
        <w:t> </w:t>
      </w:r>
      <w:r>
        <w:rPr>
          <w:rFonts w:ascii="Tahoma"/>
        </w:rPr>
        <w:t>time.</w:t>
      </w:r>
      <w:r>
        <w:rPr>
          <w:rFonts w:ascii="Tahoma"/>
          <w:spacing w:val="-11"/>
        </w:rPr>
        <w:t> </w:t>
      </w:r>
      <w:r>
        <w:rPr>
          <w:rFonts w:ascii="Tahoma"/>
        </w:rPr>
        <w:t>For</w:t>
      </w:r>
      <w:r>
        <w:rPr>
          <w:rFonts w:ascii="Tahoma"/>
          <w:spacing w:val="-12"/>
        </w:rPr>
        <w:t> </w:t>
      </w:r>
      <w:r>
        <w:rPr>
          <w:rFonts w:ascii="Tahoma"/>
        </w:rPr>
        <w:t>further</w:t>
      </w:r>
      <w:r>
        <w:rPr>
          <w:rFonts w:ascii="Tahoma"/>
          <w:spacing w:val="-12"/>
        </w:rPr>
        <w:t> </w:t>
      </w:r>
      <w:r>
        <w:rPr>
          <w:rFonts w:ascii="Tahoma"/>
        </w:rPr>
        <w:t>information</w:t>
      </w:r>
      <w:r>
        <w:rPr>
          <w:rFonts w:ascii="Tahoma"/>
          <w:spacing w:val="-13"/>
        </w:rPr>
        <w:t> </w:t>
      </w:r>
      <w:r>
        <w:rPr>
          <w:rFonts w:ascii="Tahoma"/>
        </w:rPr>
        <w:t>please</w:t>
      </w:r>
      <w:r>
        <w:rPr>
          <w:rFonts w:ascii="Tahoma"/>
          <w:spacing w:val="-67"/>
        </w:rPr>
        <w:t> </w:t>
      </w:r>
      <w:r>
        <w:rPr>
          <w:rFonts w:ascii="Tahoma"/>
        </w:rPr>
        <w:t>go to </w:t>
      </w:r>
      <w:hyperlink r:id="rId7">
        <w:r>
          <w:rPr>
            <w:color w:val="0462C1"/>
            <w:u w:val="single" w:color="0462C1"/>
          </w:rPr>
          <w:t>https://hpsnz.org.nz/covid-19/</w:t>
        </w:r>
      </w:hyperlink>
      <w:r>
        <w:rPr>
          <w:color w:val="0462C1"/>
        </w:rPr>
        <w:t> </w:t>
      </w:r>
      <w:r>
        <w:rPr/>
        <w:t>Para athletes are required to liaise with their Programme Managers for</w:t>
      </w:r>
      <w:r>
        <w:rPr>
          <w:spacing w:val="1"/>
        </w:rPr>
        <w:t> </w:t>
      </w:r>
      <w:r>
        <w:rPr/>
        <w:t>guidance and</w:t>
      </w:r>
      <w:r>
        <w:rPr>
          <w:spacing w:val="-1"/>
        </w:rPr>
        <w:t> </w:t>
      </w:r>
      <w:r>
        <w:rPr/>
        <w:t>monitoring.</w:t>
      </w:r>
    </w:p>
    <w:p>
      <w:pPr>
        <w:pStyle w:val="BodyText"/>
        <w:spacing w:before="4"/>
      </w:pPr>
    </w:p>
    <w:p>
      <w:pPr>
        <w:pStyle w:val="BodyText"/>
        <w:ind w:left="112" w:right="106"/>
        <w:jc w:val="both"/>
      </w:pPr>
      <w:r>
        <w:rPr/>
        <w:t>HPSNZ will be reviewing their safety measures on a weekly or as needed basis and adjusting where required to</w:t>
      </w:r>
      <w:r>
        <w:rPr>
          <w:spacing w:val="1"/>
        </w:rPr>
        <w:t> </w:t>
      </w:r>
      <w:r>
        <w:rPr/>
        <w:t>ensure that we are responding appropriately and effectively as the pandemic situation continues to evolve.</w:t>
      </w:r>
      <w:r>
        <w:rPr>
          <w:spacing w:val="1"/>
        </w:rPr>
        <w:t> </w:t>
      </w:r>
      <w:r>
        <w:rPr/>
        <w:t>Let</w:t>
      </w:r>
      <w:r>
        <w:rPr>
          <w:spacing w:val="1"/>
        </w:rPr>
        <w:t> </w:t>
      </w:r>
      <w:r>
        <w:rPr/>
        <w:t>your</w:t>
      </w:r>
      <w:r>
        <w:rPr>
          <w:spacing w:val="-3"/>
        </w:rPr>
        <w:t> </w:t>
      </w:r>
      <w:r>
        <w:rPr/>
        <w:t>Manager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Programme</w:t>
      </w:r>
      <w:r>
        <w:rPr>
          <w:spacing w:val="-2"/>
        </w:rPr>
        <w:t> </w:t>
      </w:r>
      <w:r>
        <w:rPr/>
        <w:t>Manager</w:t>
      </w:r>
      <w:r>
        <w:rPr>
          <w:spacing w:val="-2"/>
        </w:rPr>
        <w:t> </w:t>
      </w:r>
      <w:r>
        <w:rPr/>
        <w:t>know</w:t>
      </w:r>
      <w:r>
        <w:rPr>
          <w:spacing w:val="1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concerns.</w:t>
      </w:r>
    </w:p>
    <w:p>
      <w:pPr>
        <w:pStyle w:val="BodyText"/>
        <w:spacing w:before="1"/>
      </w:pPr>
    </w:p>
    <w:p>
      <w:pPr>
        <w:pStyle w:val="BodyText"/>
        <w:ind w:left="112" w:right="102"/>
        <w:jc w:val="both"/>
        <w:rPr>
          <w:b/>
        </w:rPr>
      </w:pP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Health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Safety</w:t>
      </w:r>
      <w:r>
        <w:rPr>
          <w:spacing w:val="-11"/>
        </w:rPr>
        <w:t> </w:t>
      </w:r>
      <w:r>
        <w:rPr/>
        <w:t>plan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HPSNZ</w:t>
      </w:r>
      <w:r>
        <w:rPr>
          <w:spacing w:val="-11"/>
        </w:rPr>
        <w:t> </w:t>
      </w:r>
      <w:r>
        <w:rPr/>
        <w:t>Training</w:t>
      </w:r>
      <w:r>
        <w:rPr>
          <w:spacing w:val="-13"/>
        </w:rPr>
        <w:t> </w:t>
      </w:r>
      <w:r>
        <w:rPr/>
        <w:t>Facilities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Performance</w:t>
      </w:r>
      <w:r>
        <w:rPr>
          <w:spacing w:val="-11"/>
        </w:rPr>
        <w:t> </w:t>
      </w:r>
      <w:r>
        <w:rPr/>
        <w:t>Health</w:t>
      </w:r>
      <w:r>
        <w:rPr>
          <w:spacing w:val="-12"/>
        </w:rPr>
        <w:t> </w:t>
      </w:r>
      <w:r>
        <w:rPr/>
        <w:t>Centres</w:t>
      </w:r>
      <w:r>
        <w:rPr>
          <w:spacing w:val="-13"/>
        </w:rPr>
        <w:t> </w:t>
      </w:r>
      <w:r>
        <w:rPr/>
        <w:t>can</w:t>
      </w:r>
      <w:r>
        <w:rPr>
          <w:spacing w:val="-12"/>
        </w:rPr>
        <w:t> </w:t>
      </w:r>
      <w:r>
        <w:rPr/>
        <w:t>be</w:t>
      </w:r>
      <w:r>
        <w:rPr>
          <w:spacing w:val="-12"/>
        </w:rPr>
        <w:t> </w:t>
      </w:r>
      <w:r>
        <w:rPr/>
        <w:t>viewed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>
          <w:b/>
        </w:rPr>
        <w:t>Appendix</w:t>
      </w:r>
      <w:r>
        <w:rPr>
          <w:b/>
          <w:spacing w:val="-47"/>
        </w:rPr>
        <w:t> </w:t>
      </w:r>
      <w:r>
        <w:rPr>
          <w:b/>
        </w:rPr>
        <w:t>3.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Heading2"/>
        <w:numPr>
          <w:ilvl w:val="0"/>
          <w:numId w:val="5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721"/>
        <w:jc w:val="left"/>
      </w:pPr>
      <w:r>
        <w:rPr/>
        <w:t>GETTING</w:t>
      </w:r>
      <w:r>
        <w:rPr>
          <w:spacing w:val="-4"/>
        </w:rPr>
        <w:t> </w:t>
      </w:r>
      <w:r>
        <w:rPr/>
        <w:t>READY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RETURN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HPSNZ</w:t>
      </w:r>
      <w:r>
        <w:rPr>
          <w:spacing w:val="-2"/>
        </w:rPr>
        <w:t> </w:t>
      </w:r>
      <w:r>
        <w:rPr/>
        <w:t>FACILITIES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5"/>
        </w:numPr>
        <w:tabs>
          <w:tab w:pos="832" w:val="left" w:leader="none"/>
          <w:tab w:pos="833" w:val="left" w:leader="none"/>
        </w:tabs>
        <w:spacing w:line="240" w:lineRule="auto" w:before="1" w:after="0"/>
        <w:ind w:left="832" w:right="101" w:hanging="360"/>
        <w:jc w:val="left"/>
        <w:rPr>
          <w:sz w:val="22"/>
        </w:rPr>
      </w:pPr>
      <w:r>
        <w:rPr>
          <w:sz w:val="22"/>
        </w:rPr>
        <w:t>Everyone</w:t>
      </w:r>
      <w:r>
        <w:rPr>
          <w:spacing w:val="-8"/>
          <w:sz w:val="22"/>
        </w:rPr>
        <w:t> </w:t>
      </w:r>
      <w:r>
        <w:rPr>
          <w:sz w:val="22"/>
        </w:rPr>
        <w:t>entering</w:t>
      </w:r>
      <w:r>
        <w:rPr>
          <w:spacing w:val="-9"/>
          <w:sz w:val="22"/>
        </w:rPr>
        <w:t> </w:t>
      </w:r>
      <w:r>
        <w:rPr>
          <w:sz w:val="22"/>
        </w:rPr>
        <w:t>HPSNZ</w:t>
      </w:r>
      <w:r>
        <w:rPr>
          <w:spacing w:val="-8"/>
          <w:sz w:val="22"/>
        </w:rPr>
        <w:t> </w:t>
      </w:r>
      <w:r>
        <w:rPr>
          <w:sz w:val="22"/>
        </w:rPr>
        <w:t>facilities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first</w:t>
      </w:r>
      <w:r>
        <w:rPr>
          <w:spacing w:val="-10"/>
          <w:sz w:val="22"/>
        </w:rPr>
        <w:t> </w:t>
      </w:r>
      <w:r>
        <w:rPr>
          <w:sz w:val="22"/>
        </w:rPr>
        <w:t>time</w:t>
      </w:r>
      <w:r>
        <w:rPr>
          <w:spacing w:val="-10"/>
          <w:sz w:val="22"/>
        </w:rPr>
        <w:t> </w:t>
      </w:r>
      <w:r>
        <w:rPr>
          <w:sz w:val="22"/>
        </w:rPr>
        <w:t>since</w:t>
      </w:r>
      <w:r>
        <w:rPr>
          <w:spacing w:val="-7"/>
          <w:sz w:val="22"/>
        </w:rPr>
        <w:t> </w:t>
      </w:r>
      <w:r>
        <w:rPr>
          <w:sz w:val="22"/>
        </w:rPr>
        <w:t>closure</w:t>
      </w:r>
      <w:r>
        <w:rPr>
          <w:spacing w:val="-10"/>
          <w:sz w:val="22"/>
        </w:rPr>
        <w:t> </w:t>
      </w:r>
      <w:r>
        <w:rPr>
          <w:sz w:val="22"/>
        </w:rPr>
        <w:t>will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required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complete</w:t>
      </w:r>
      <w:r>
        <w:rPr>
          <w:spacing w:val="-7"/>
          <w:sz w:val="22"/>
        </w:rPr>
        <w:t> </w:t>
      </w:r>
      <w:r>
        <w:rPr>
          <w:sz w:val="22"/>
        </w:rPr>
        <w:t>an</w:t>
      </w:r>
      <w:r>
        <w:rPr>
          <w:spacing w:val="-9"/>
          <w:sz w:val="22"/>
        </w:rPr>
        <w:t> </w:t>
      </w:r>
      <w:r>
        <w:rPr>
          <w:sz w:val="22"/>
        </w:rPr>
        <w:t>induction.</w:t>
      </w:r>
      <w:r>
        <w:rPr>
          <w:spacing w:val="-47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include</w:t>
      </w:r>
      <w:r>
        <w:rPr>
          <w:spacing w:val="-2"/>
          <w:sz w:val="22"/>
        </w:rPr>
        <w:t> </w:t>
      </w:r>
      <w:r>
        <w:rPr>
          <w:sz w:val="22"/>
        </w:rPr>
        <w:t>training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HPSNZ safety</w:t>
      </w:r>
      <w:r>
        <w:rPr>
          <w:spacing w:val="-1"/>
          <w:sz w:val="22"/>
        </w:rPr>
        <w:t> </w:t>
      </w:r>
      <w:r>
        <w:rPr>
          <w:sz w:val="22"/>
        </w:rPr>
        <w:t>measures.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832" w:val="left" w:leader="none"/>
          <w:tab w:pos="833" w:val="left" w:leader="none"/>
        </w:tabs>
        <w:spacing w:line="240" w:lineRule="auto" w:before="1" w:after="0"/>
        <w:ind w:left="832" w:right="102" w:hanging="360"/>
        <w:jc w:val="left"/>
        <w:rPr>
          <w:sz w:val="22"/>
        </w:rPr>
      </w:pPr>
      <w:r>
        <w:rPr>
          <w:spacing w:val="-1"/>
          <w:sz w:val="22"/>
        </w:rPr>
        <w:t>Unless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there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is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significant</w:t>
      </w:r>
      <w:r>
        <w:rPr>
          <w:spacing w:val="-13"/>
          <w:sz w:val="22"/>
        </w:rPr>
        <w:t> </w:t>
      </w:r>
      <w:r>
        <w:rPr>
          <w:sz w:val="22"/>
        </w:rPr>
        <w:t>change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specified</w:t>
      </w:r>
      <w:r>
        <w:rPr>
          <w:spacing w:val="-13"/>
          <w:sz w:val="22"/>
        </w:rPr>
        <w:t> </w:t>
      </w:r>
      <w:r>
        <w:rPr>
          <w:sz w:val="22"/>
        </w:rPr>
        <w:t>requirements,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induction</w:t>
      </w:r>
      <w:r>
        <w:rPr>
          <w:spacing w:val="-12"/>
          <w:sz w:val="22"/>
        </w:rPr>
        <w:t> </w:t>
      </w:r>
      <w:r>
        <w:rPr>
          <w:sz w:val="22"/>
        </w:rPr>
        <w:t>process</w:t>
      </w:r>
      <w:r>
        <w:rPr>
          <w:spacing w:val="-12"/>
          <w:sz w:val="22"/>
        </w:rPr>
        <w:t> </w:t>
      </w:r>
      <w:r>
        <w:rPr>
          <w:sz w:val="22"/>
        </w:rPr>
        <w:t>will</w:t>
      </w:r>
      <w:r>
        <w:rPr>
          <w:spacing w:val="-14"/>
          <w:sz w:val="22"/>
        </w:rPr>
        <w:t> </w:t>
      </w:r>
      <w:r>
        <w:rPr>
          <w:sz w:val="22"/>
        </w:rPr>
        <w:t>not</w:t>
      </w:r>
      <w:r>
        <w:rPr>
          <w:spacing w:val="-13"/>
          <w:sz w:val="22"/>
        </w:rPr>
        <w:t> </w:t>
      </w:r>
      <w:r>
        <w:rPr>
          <w:sz w:val="22"/>
        </w:rPr>
        <w:t>be</w:t>
      </w:r>
      <w:r>
        <w:rPr>
          <w:spacing w:val="-11"/>
          <w:sz w:val="22"/>
        </w:rPr>
        <w:t> </w:t>
      </w:r>
      <w:r>
        <w:rPr>
          <w:sz w:val="22"/>
        </w:rPr>
        <w:t>repeated</w:t>
      </w:r>
      <w:r>
        <w:rPr>
          <w:spacing w:val="-46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escalation</w:t>
      </w:r>
      <w:r>
        <w:rPr>
          <w:spacing w:val="-1"/>
          <w:sz w:val="22"/>
        </w:rPr>
        <w:t> </w:t>
      </w:r>
      <w:r>
        <w:rPr>
          <w:sz w:val="22"/>
        </w:rPr>
        <w:t>levels</w:t>
      </w:r>
      <w:r>
        <w:rPr>
          <w:spacing w:val="-1"/>
          <w:sz w:val="22"/>
        </w:rPr>
        <w:t> </w:t>
      </w:r>
      <w:r>
        <w:rPr>
          <w:sz w:val="22"/>
        </w:rPr>
        <w:t>change.</w:t>
      </w:r>
      <w:r>
        <w:rPr>
          <w:spacing w:val="-3"/>
          <w:sz w:val="22"/>
        </w:rPr>
        <w:t> </w:t>
      </w:r>
      <w:r>
        <w:rPr>
          <w:sz w:val="22"/>
        </w:rPr>
        <w:t>HPSNZ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continue</w:t>
      </w:r>
      <w:r>
        <w:rPr>
          <w:spacing w:val="1"/>
          <w:sz w:val="22"/>
        </w:rPr>
        <w:t> </w:t>
      </w:r>
      <w:r>
        <w:rPr>
          <w:sz w:val="22"/>
        </w:rPr>
        <w:t>to induct</w:t>
      </w:r>
      <w:r>
        <w:rPr>
          <w:spacing w:val="1"/>
          <w:sz w:val="22"/>
        </w:rPr>
        <w:t> </w:t>
      </w:r>
      <w:r>
        <w:rPr>
          <w:sz w:val="22"/>
        </w:rPr>
        <w:t>third</w:t>
      </w:r>
      <w:r>
        <w:rPr>
          <w:spacing w:val="-1"/>
          <w:sz w:val="22"/>
        </w:rPr>
        <w:t> </w:t>
      </w:r>
      <w:r>
        <w:rPr>
          <w:sz w:val="22"/>
        </w:rPr>
        <w:t>parties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new</w:t>
      </w:r>
      <w:r>
        <w:rPr>
          <w:spacing w:val="-3"/>
          <w:sz w:val="22"/>
        </w:rPr>
        <w:t> </w:t>
      </w:r>
      <w:r>
        <w:rPr>
          <w:sz w:val="22"/>
        </w:rPr>
        <w:t>staff as required.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104" w:hanging="360"/>
        <w:jc w:val="left"/>
        <w:rPr>
          <w:sz w:val="22"/>
        </w:rPr>
      </w:pP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only</w:t>
      </w:r>
      <w:r>
        <w:rPr>
          <w:spacing w:val="-3"/>
          <w:sz w:val="22"/>
        </w:rPr>
        <w:t> </w:t>
      </w:r>
      <w:r>
        <w:rPr>
          <w:sz w:val="22"/>
        </w:rPr>
        <w:t>enter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work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HPSNZ</w:t>
      </w:r>
      <w:r>
        <w:rPr>
          <w:spacing w:val="-3"/>
          <w:sz w:val="22"/>
        </w:rPr>
        <w:t> </w:t>
      </w:r>
      <w:r>
        <w:rPr>
          <w:sz w:val="22"/>
        </w:rPr>
        <w:t>facilities</w:t>
      </w:r>
      <w:r>
        <w:rPr>
          <w:spacing w:val="-2"/>
          <w:sz w:val="22"/>
        </w:rPr>
        <w:t> </w:t>
      </w:r>
      <w:r>
        <w:rPr>
          <w:sz w:val="22"/>
        </w:rPr>
        <w:t>when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been</w:t>
      </w:r>
      <w:r>
        <w:rPr>
          <w:spacing w:val="-4"/>
          <w:sz w:val="22"/>
        </w:rPr>
        <w:t> </w:t>
      </w:r>
      <w:r>
        <w:rPr>
          <w:sz w:val="22"/>
        </w:rPr>
        <w:t>authorised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so.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6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also</w:t>
      </w:r>
      <w:r>
        <w:rPr>
          <w:spacing w:val="-47"/>
          <w:sz w:val="22"/>
        </w:rPr>
        <w:t> </w:t>
      </w:r>
      <w:r>
        <w:rPr>
          <w:sz w:val="22"/>
        </w:rPr>
        <w:t>only access</w:t>
      </w:r>
      <w:r>
        <w:rPr>
          <w:spacing w:val="-3"/>
          <w:sz w:val="22"/>
        </w:rPr>
        <w:t> </w:t>
      </w:r>
      <w:r>
        <w:rPr>
          <w:sz w:val="22"/>
        </w:rPr>
        <w:t>your designated</w:t>
      </w:r>
      <w:r>
        <w:rPr>
          <w:spacing w:val="-1"/>
          <w:sz w:val="22"/>
        </w:rPr>
        <w:t> </w:t>
      </w:r>
      <w:r>
        <w:rPr>
          <w:sz w:val="22"/>
        </w:rPr>
        <w:t>area 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specific</w:t>
      </w:r>
      <w:r>
        <w:rPr>
          <w:spacing w:val="-3"/>
          <w:sz w:val="22"/>
        </w:rPr>
        <w:t> </w:t>
      </w:r>
      <w:r>
        <w:rPr>
          <w:sz w:val="22"/>
        </w:rPr>
        <w:t>facility.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520" w:bottom="280" w:left="740" w:right="740"/>
        </w:sectPr>
      </w:pPr>
    </w:p>
    <w:p>
      <w:pPr>
        <w:pStyle w:val="ListParagraph"/>
        <w:numPr>
          <w:ilvl w:val="1"/>
          <w:numId w:val="5"/>
        </w:numPr>
        <w:tabs>
          <w:tab w:pos="833" w:val="left" w:leader="none"/>
        </w:tabs>
        <w:spacing w:line="240" w:lineRule="auto" w:before="76" w:after="0"/>
        <w:ind w:left="832" w:right="103" w:hanging="360"/>
        <w:jc w:val="both"/>
        <w:rPr>
          <w:sz w:val="22"/>
        </w:rPr>
      </w:pPr>
      <w:r>
        <w:rPr>
          <w:sz w:val="22"/>
        </w:rPr>
        <w:t>Access to HPSNZ gyms and performance health centres will be by appointment only.</w:t>
      </w:r>
      <w:r>
        <w:rPr>
          <w:spacing w:val="1"/>
          <w:sz w:val="22"/>
        </w:rPr>
        <w:t> </w:t>
      </w:r>
      <w:r>
        <w:rPr>
          <w:sz w:val="22"/>
        </w:rPr>
        <w:t>To plan your</w:t>
      </w:r>
      <w:r>
        <w:rPr>
          <w:spacing w:val="1"/>
          <w:sz w:val="22"/>
        </w:rPr>
        <w:t> </w:t>
      </w:r>
      <w:r>
        <w:rPr>
          <w:sz w:val="22"/>
        </w:rPr>
        <w:t>appointments, liaise with your Performance Team Leader or Regional Manager (training facilities)), the</w:t>
      </w:r>
      <w:r>
        <w:rPr>
          <w:spacing w:val="1"/>
          <w:sz w:val="22"/>
        </w:rPr>
        <w:t> </w:t>
      </w:r>
      <w:r>
        <w:rPr>
          <w:sz w:val="22"/>
        </w:rPr>
        <w:t>Performance Health</w:t>
      </w:r>
      <w:r>
        <w:rPr>
          <w:spacing w:val="-1"/>
          <w:sz w:val="22"/>
        </w:rPr>
        <w:t> </w:t>
      </w:r>
      <w:r>
        <w:rPr>
          <w:sz w:val="22"/>
        </w:rPr>
        <w:t>Operations</w:t>
      </w:r>
      <w:r>
        <w:rPr>
          <w:spacing w:val="-1"/>
          <w:sz w:val="22"/>
        </w:rPr>
        <w:t> </w:t>
      </w:r>
      <w:r>
        <w:rPr>
          <w:sz w:val="22"/>
        </w:rPr>
        <w:t>Team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relevant</w:t>
      </w:r>
      <w:r>
        <w:rPr>
          <w:spacing w:val="-1"/>
          <w:sz w:val="22"/>
        </w:rPr>
        <w:t> </w:t>
      </w:r>
      <w:r>
        <w:rPr>
          <w:sz w:val="22"/>
        </w:rPr>
        <w:t>practitioner</w:t>
      </w:r>
      <w:r>
        <w:rPr>
          <w:spacing w:val="1"/>
          <w:sz w:val="22"/>
        </w:rPr>
        <w:t> </w:t>
      </w:r>
      <w:r>
        <w:rPr>
          <w:sz w:val="22"/>
        </w:rPr>
        <w:t>(performance</w:t>
      </w:r>
      <w:r>
        <w:rPr>
          <w:spacing w:val="-2"/>
          <w:sz w:val="22"/>
        </w:rPr>
        <w:t> </w:t>
      </w:r>
      <w:r>
        <w:rPr>
          <w:sz w:val="22"/>
        </w:rPr>
        <w:t>health</w:t>
      </w:r>
      <w:r>
        <w:rPr>
          <w:spacing w:val="-2"/>
          <w:sz w:val="22"/>
        </w:rPr>
        <w:t> </w:t>
      </w:r>
      <w:r>
        <w:rPr>
          <w:sz w:val="22"/>
        </w:rPr>
        <w:t>centres).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833" w:val="left" w:leader="none"/>
        </w:tabs>
        <w:spacing w:line="240" w:lineRule="auto" w:before="1" w:after="0"/>
        <w:ind w:left="832" w:right="108" w:hanging="360"/>
        <w:jc w:val="both"/>
        <w:rPr>
          <w:sz w:val="22"/>
        </w:rPr>
      </w:pPr>
      <w:r>
        <w:rPr>
          <w:sz w:val="22"/>
        </w:rPr>
        <w:t>You should not enter any HPSNZ facility or return to work if you have been in contact with anyone</w:t>
      </w:r>
      <w:r>
        <w:rPr>
          <w:spacing w:val="1"/>
          <w:sz w:val="22"/>
        </w:rPr>
        <w:t> </w:t>
      </w:r>
      <w:r>
        <w:rPr>
          <w:sz w:val="22"/>
        </w:rPr>
        <w:t>diagnosed</w:t>
      </w:r>
      <w:r>
        <w:rPr>
          <w:spacing w:val="-4"/>
          <w:sz w:val="22"/>
        </w:rPr>
        <w:t> </w:t>
      </w:r>
      <w:r>
        <w:rPr>
          <w:sz w:val="22"/>
        </w:rPr>
        <w:t>or suspected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COVID-19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last</w:t>
      </w:r>
      <w:r>
        <w:rPr>
          <w:spacing w:val="-2"/>
          <w:sz w:val="22"/>
        </w:rPr>
        <w:t> </w:t>
      </w:r>
      <w:r>
        <w:rPr>
          <w:sz w:val="22"/>
        </w:rPr>
        <w:t>14 days</w:t>
      </w:r>
      <w:r>
        <w:rPr>
          <w:spacing w:val="-3"/>
          <w:sz w:val="22"/>
        </w:rPr>
        <w:t> </w:t>
      </w:r>
      <w:r>
        <w:rPr>
          <w:sz w:val="22"/>
        </w:rPr>
        <w:t>(see</w:t>
      </w:r>
      <w:r>
        <w:rPr>
          <w:spacing w:val="1"/>
          <w:sz w:val="22"/>
        </w:rPr>
        <w:t> </w:t>
      </w:r>
      <w:r>
        <w:rPr>
          <w:sz w:val="22"/>
        </w:rPr>
        <w:t>below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more</w:t>
      </w:r>
      <w:r>
        <w:rPr>
          <w:spacing w:val="-2"/>
          <w:sz w:val="22"/>
        </w:rPr>
        <w:t> </w:t>
      </w:r>
      <w:r>
        <w:rPr>
          <w:sz w:val="22"/>
        </w:rPr>
        <w:t>details).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833" w:val="left" w:leader="none"/>
        </w:tabs>
        <w:spacing w:line="240" w:lineRule="auto" w:before="1" w:after="0"/>
        <w:ind w:left="832" w:right="104" w:hanging="360"/>
        <w:jc w:val="both"/>
        <w:rPr>
          <w:sz w:val="22"/>
        </w:rPr>
      </w:pPr>
      <w:r>
        <w:rPr>
          <w:sz w:val="22"/>
        </w:rPr>
        <w:t>If you are unwell but do not have COVID-19, you must not enter HPSNZ facilities until you have been</w:t>
      </w:r>
      <w:r>
        <w:rPr>
          <w:spacing w:val="1"/>
          <w:sz w:val="22"/>
        </w:rPr>
        <w:t> </w:t>
      </w:r>
      <w:r>
        <w:rPr>
          <w:sz w:val="22"/>
        </w:rPr>
        <w:t>symptom free for at least</w:t>
      </w:r>
      <w:r>
        <w:rPr>
          <w:spacing w:val="-2"/>
          <w:sz w:val="22"/>
        </w:rPr>
        <w:t> </w:t>
      </w:r>
      <w:r>
        <w:rPr>
          <w:sz w:val="22"/>
        </w:rPr>
        <w:t>48 hours.</w:t>
      </w:r>
    </w:p>
    <w:p>
      <w:pPr>
        <w:pStyle w:val="BodyText"/>
      </w:pPr>
    </w:p>
    <w:p>
      <w:pPr>
        <w:pStyle w:val="Heading2"/>
        <w:numPr>
          <w:ilvl w:val="0"/>
          <w:numId w:val="5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721"/>
        <w:jc w:val="left"/>
      </w:pPr>
      <w:r>
        <w:rPr/>
        <w:t>ENTERING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EXITING</w:t>
      </w:r>
      <w:r>
        <w:rPr>
          <w:spacing w:val="-4"/>
        </w:rPr>
        <w:t> </w:t>
      </w:r>
      <w:r>
        <w:rPr/>
        <w:t>HPSNZ</w:t>
      </w:r>
      <w:r>
        <w:rPr>
          <w:spacing w:val="-2"/>
        </w:rPr>
        <w:t> </w:t>
      </w:r>
      <w:r>
        <w:rPr/>
        <w:t>FACILITIES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1"/>
          <w:numId w:val="5"/>
        </w:numPr>
        <w:tabs>
          <w:tab w:pos="833" w:val="left" w:leader="none"/>
        </w:tabs>
        <w:spacing w:line="240" w:lineRule="auto" w:before="0" w:after="0"/>
        <w:ind w:left="832" w:right="101" w:hanging="360"/>
        <w:jc w:val="both"/>
        <w:rPr>
          <w:sz w:val="22"/>
        </w:rPr>
      </w:pPr>
      <w:r>
        <w:rPr>
          <w:sz w:val="22"/>
        </w:rPr>
        <w:t>All entry and exit points will be locked and third-party swipe card access will be disabled unless otherwise</w:t>
      </w:r>
      <w:r>
        <w:rPr>
          <w:spacing w:val="1"/>
          <w:sz w:val="22"/>
        </w:rPr>
        <w:t> </w:t>
      </w:r>
      <w:r>
        <w:rPr>
          <w:sz w:val="22"/>
        </w:rPr>
        <w:t>agreed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a case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case</w:t>
      </w:r>
      <w:r>
        <w:rPr>
          <w:spacing w:val="1"/>
          <w:sz w:val="22"/>
        </w:rPr>
        <w:t> </w:t>
      </w:r>
      <w:r>
        <w:rPr>
          <w:sz w:val="22"/>
        </w:rPr>
        <w:t>basis (e.g.</w:t>
      </w:r>
      <w:r>
        <w:rPr>
          <w:spacing w:val="-2"/>
          <w:sz w:val="22"/>
        </w:rPr>
        <w:t> </w:t>
      </w:r>
      <w:r>
        <w:rPr>
          <w:sz w:val="22"/>
        </w:rPr>
        <w:t>for HPSNZ sub-tenants).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361"/>
        <w:jc w:val="left"/>
        <w:rPr>
          <w:sz w:val="22"/>
        </w:rPr>
      </w:pPr>
      <w:r>
        <w:rPr>
          <w:sz w:val="22"/>
        </w:rPr>
        <w:t>Where</w:t>
      </w:r>
      <w:r>
        <w:rPr>
          <w:spacing w:val="-2"/>
          <w:sz w:val="22"/>
        </w:rPr>
        <w:t> </w:t>
      </w:r>
      <w:r>
        <w:rPr>
          <w:sz w:val="22"/>
        </w:rPr>
        <w:t>possible,</w:t>
      </w:r>
      <w:r>
        <w:rPr>
          <w:spacing w:val="-4"/>
          <w:sz w:val="22"/>
        </w:rPr>
        <w:t> </w:t>
      </w:r>
      <w:r>
        <w:rPr>
          <w:sz w:val="22"/>
        </w:rPr>
        <w:t>there will</w:t>
      </w:r>
      <w:r>
        <w:rPr>
          <w:spacing w:val="-6"/>
          <w:sz w:val="22"/>
        </w:rPr>
        <w:t> </w:t>
      </w:r>
      <w:r>
        <w:rPr>
          <w:sz w:val="22"/>
        </w:rPr>
        <w:t>be a</w:t>
      </w:r>
      <w:r>
        <w:rPr>
          <w:spacing w:val="-1"/>
          <w:sz w:val="22"/>
        </w:rPr>
        <w:t> </w:t>
      </w:r>
      <w:r>
        <w:rPr>
          <w:sz w:val="22"/>
        </w:rPr>
        <w:t>single</w:t>
      </w:r>
      <w:r>
        <w:rPr>
          <w:spacing w:val="-1"/>
          <w:sz w:val="22"/>
        </w:rPr>
        <w:t> </w:t>
      </w:r>
      <w:r>
        <w:rPr>
          <w:sz w:val="22"/>
        </w:rPr>
        <w:t>point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entry</w:t>
      </w:r>
      <w:r>
        <w:rPr>
          <w:spacing w:val="-3"/>
          <w:sz w:val="22"/>
        </w:rPr>
        <w:t> </w:t>
      </w:r>
      <w:r>
        <w:rPr>
          <w:sz w:val="22"/>
        </w:rPr>
        <w:t>to each</w:t>
      </w:r>
      <w:r>
        <w:rPr>
          <w:spacing w:val="-1"/>
          <w:sz w:val="22"/>
        </w:rPr>
        <w:t> </w:t>
      </w:r>
      <w:r>
        <w:rPr>
          <w:sz w:val="22"/>
        </w:rPr>
        <w:t>facility.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361"/>
        <w:jc w:val="left"/>
        <w:rPr>
          <w:sz w:val="22"/>
        </w:rPr>
      </w:pP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wash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hands</w:t>
      </w:r>
      <w:r>
        <w:rPr>
          <w:spacing w:val="-2"/>
          <w:sz w:val="22"/>
        </w:rPr>
        <w:t> </w:t>
      </w:r>
      <w:r>
        <w:rPr>
          <w:sz w:val="22"/>
        </w:rPr>
        <w:t>or use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hand</w:t>
      </w:r>
      <w:r>
        <w:rPr>
          <w:spacing w:val="-1"/>
          <w:sz w:val="22"/>
        </w:rPr>
        <w:t> </w:t>
      </w:r>
      <w:r>
        <w:rPr>
          <w:sz w:val="22"/>
        </w:rPr>
        <w:t>sanitiser provided</w:t>
      </w:r>
      <w:r>
        <w:rPr>
          <w:spacing w:val="-3"/>
          <w:sz w:val="22"/>
        </w:rPr>
        <w:t> </w:t>
      </w:r>
      <w:r>
        <w:rPr>
          <w:sz w:val="22"/>
        </w:rPr>
        <w:t>upon</w:t>
      </w:r>
      <w:r>
        <w:rPr>
          <w:spacing w:val="-1"/>
          <w:sz w:val="22"/>
        </w:rPr>
        <w:t> </w:t>
      </w:r>
      <w:r>
        <w:rPr>
          <w:sz w:val="22"/>
        </w:rPr>
        <w:t>entry.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833" w:val="left" w:leader="none"/>
        </w:tabs>
        <w:spacing w:line="240" w:lineRule="auto" w:before="0" w:after="0"/>
        <w:ind w:left="832" w:right="99" w:hanging="360"/>
        <w:jc w:val="both"/>
        <w:rPr>
          <w:sz w:val="22"/>
        </w:rPr>
      </w:pPr>
      <w:r>
        <w:rPr>
          <w:sz w:val="22"/>
        </w:rPr>
        <w:t>You will be required to “sign-in” and “sign-out” each time you enter and leave a facility (i.e. office, training</w:t>
      </w:r>
      <w:r>
        <w:rPr>
          <w:spacing w:val="-47"/>
          <w:sz w:val="22"/>
        </w:rPr>
        <w:t> </w:t>
      </w:r>
      <w:r>
        <w:rPr>
          <w:sz w:val="22"/>
        </w:rPr>
        <w:t>facility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performance health</w:t>
      </w:r>
      <w:r>
        <w:rPr>
          <w:spacing w:val="-1"/>
          <w:sz w:val="22"/>
        </w:rPr>
        <w:t> </w:t>
      </w:r>
      <w:r>
        <w:rPr>
          <w:sz w:val="22"/>
        </w:rPr>
        <w:t>centre).</w:t>
      </w:r>
      <w:r>
        <w:rPr>
          <w:spacing w:val="-1"/>
          <w:sz w:val="22"/>
        </w:rPr>
        <w:t> </w:t>
      </w:r>
      <w:r>
        <w:rPr>
          <w:sz w:val="22"/>
        </w:rPr>
        <w:t>NZ</w:t>
      </w:r>
      <w:r>
        <w:rPr>
          <w:spacing w:val="-1"/>
          <w:sz w:val="22"/>
        </w:rPr>
        <w:t> </w:t>
      </w:r>
      <w:r>
        <w:rPr>
          <w:sz w:val="22"/>
        </w:rPr>
        <w:t>COVID</w:t>
      </w:r>
      <w:r>
        <w:rPr>
          <w:spacing w:val="-2"/>
          <w:sz w:val="22"/>
        </w:rPr>
        <w:t> </w:t>
      </w:r>
      <w:r>
        <w:rPr>
          <w:sz w:val="22"/>
        </w:rPr>
        <w:t>Tracer app</w:t>
      </w:r>
      <w:r>
        <w:rPr>
          <w:spacing w:val="-3"/>
          <w:sz w:val="22"/>
        </w:rPr>
        <w:t> </w:t>
      </w:r>
      <w:r>
        <w:rPr>
          <w:sz w:val="22"/>
        </w:rPr>
        <w:t>QR</w:t>
      </w:r>
      <w:r>
        <w:rPr>
          <w:spacing w:val="-1"/>
          <w:sz w:val="22"/>
        </w:rPr>
        <w:t> </w:t>
      </w:r>
      <w:r>
        <w:rPr>
          <w:sz w:val="22"/>
        </w:rPr>
        <w:t>codes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available at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facilities.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"/>
        </w:numPr>
        <w:tabs>
          <w:tab w:pos="833" w:val="left" w:leader="none"/>
        </w:tabs>
        <w:spacing w:line="240" w:lineRule="auto" w:before="0" w:after="0"/>
        <w:ind w:left="832" w:right="100" w:hanging="360"/>
        <w:jc w:val="both"/>
        <w:rPr>
          <w:sz w:val="22"/>
        </w:rPr>
      </w:pPr>
      <w:r>
        <w:rPr>
          <w:sz w:val="22"/>
        </w:rPr>
        <w:t>Where</w:t>
      </w:r>
      <w:r>
        <w:rPr>
          <w:spacing w:val="1"/>
          <w:sz w:val="22"/>
        </w:rPr>
        <w:t> </w:t>
      </w:r>
      <w:r>
        <w:rPr>
          <w:sz w:val="22"/>
        </w:rPr>
        <w:t>HPSNZ</w:t>
      </w:r>
      <w:r>
        <w:rPr>
          <w:spacing w:val="1"/>
          <w:sz w:val="22"/>
        </w:rPr>
        <w:t> </w:t>
      </w:r>
      <w:r>
        <w:rPr>
          <w:sz w:val="22"/>
        </w:rPr>
        <w:t>facilities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located</w:t>
      </w:r>
      <w:r>
        <w:rPr>
          <w:spacing w:val="1"/>
          <w:sz w:val="22"/>
        </w:rPr>
        <w:t> </w:t>
      </w:r>
      <w:r>
        <w:rPr>
          <w:sz w:val="22"/>
        </w:rPr>
        <w:t>inside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third</w:t>
      </w:r>
      <w:r>
        <w:rPr>
          <w:spacing w:val="1"/>
          <w:sz w:val="22"/>
        </w:rPr>
        <w:t> </w:t>
      </w:r>
      <w:r>
        <w:rPr>
          <w:sz w:val="22"/>
        </w:rPr>
        <w:t>party’s</w:t>
      </w:r>
      <w:r>
        <w:rPr>
          <w:spacing w:val="1"/>
          <w:sz w:val="22"/>
        </w:rPr>
        <w:t> </w:t>
      </w:r>
      <w:r>
        <w:rPr>
          <w:sz w:val="22"/>
        </w:rPr>
        <w:t>building</w:t>
      </w:r>
      <w:r>
        <w:rPr>
          <w:spacing w:val="1"/>
          <w:sz w:val="22"/>
        </w:rPr>
        <w:t> </w:t>
      </w:r>
      <w:r>
        <w:rPr>
          <w:sz w:val="22"/>
        </w:rPr>
        <w:t>(e.g.</w:t>
      </w:r>
      <w:r>
        <w:rPr>
          <w:spacing w:val="1"/>
          <w:sz w:val="22"/>
        </w:rPr>
        <w:t> </w:t>
      </w:r>
      <w:r>
        <w:rPr>
          <w:sz w:val="22"/>
        </w:rPr>
        <w:t>within</w:t>
      </w:r>
      <w:r>
        <w:rPr>
          <w:spacing w:val="1"/>
          <w:sz w:val="22"/>
        </w:rPr>
        <w:t> </w:t>
      </w:r>
      <w:r>
        <w:rPr>
          <w:sz w:val="22"/>
        </w:rPr>
        <w:t>AUT</w:t>
      </w:r>
      <w:r>
        <w:rPr>
          <w:spacing w:val="1"/>
          <w:sz w:val="22"/>
        </w:rPr>
        <w:t> </w:t>
      </w:r>
      <w:r>
        <w:rPr>
          <w:sz w:val="22"/>
        </w:rPr>
        <w:t>Millennium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Avantidrome/Home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Cycling),</w:t>
      </w:r>
      <w:r>
        <w:rPr>
          <w:spacing w:val="1"/>
          <w:sz w:val="22"/>
        </w:rPr>
        <w:t> </w:t>
      </w:r>
      <w:r>
        <w:rPr>
          <w:sz w:val="22"/>
        </w:rPr>
        <w:t>you</w:t>
      </w:r>
      <w:r>
        <w:rPr>
          <w:spacing w:val="1"/>
          <w:sz w:val="22"/>
        </w:rPr>
        <w:t> </w:t>
      </w:r>
      <w:r>
        <w:rPr>
          <w:sz w:val="22"/>
        </w:rPr>
        <w:t>must</w:t>
      </w:r>
      <w:r>
        <w:rPr>
          <w:spacing w:val="1"/>
          <w:sz w:val="22"/>
        </w:rPr>
        <w:t> </w:t>
      </w:r>
      <w:r>
        <w:rPr>
          <w:sz w:val="22"/>
        </w:rPr>
        <w:t>also</w:t>
      </w:r>
      <w:r>
        <w:rPr>
          <w:spacing w:val="1"/>
          <w:sz w:val="22"/>
        </w:rPr>
        <w:t> </w:t>
      </w:r>
      <w:r>
        <w:rPr>
          <w:sz w:val="22"/>
        </w:rPr>
        <w:t>comply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building</w:t>
      </w:r>
      <w:r>
        <w:rPr>
          <w:spacing w:val="1"/>
          <w:sz w:val="22"/>
        </w:rPr>
        <w:t> </w:t>
      </w:r>
      <w:r>
        <w:rPr>
          <w:sz w:val="22"/>
        </w:rPr>
        <w:t>operator’s</w:t>
      </w:r>
      <w:r>
        <w:rPr>
          <w:spacing w:val="1"/>
          <w:sz w:val="22"/>
        </w:rPr>
        <w:t> </w:t>
      </w:r>
      <w:r>
        <w:rPr>
          <w:sz w:val="22"/>
        </w:rPr>
        <w:t>contact</w:t>
      </w:r>
      <w:r>
        <w:rPr>
          <w:spacing w:val="1"/>
          <w:sz w:val="22"/>
        </w:rPr>
        <w:t> </w:t>
      </w:r>
      <w:r>
        <w:rPr>
          <w:sz w:val="22"/>
        </w:rPr>
        <w:t>tracing</w:t>
      </w:r>
      <w:r>
        <w:rPr>
          <w:spacing w:val="1"/>
          <w:sz w:val="22"/>
        </w:rPr>
        <w:t> </w:t>
      </w:r>
      <w:r>
        <w:rPr>
          <w:sz w:val="22"/>
        </w:rPr>
        <w:t>measures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requirements</w:t>
      </w:r>
      <w:r>
        <w:rPr>
          <w:spacing w:val="-2"/>
          <w:sz w:val="22"/>
        </w:rPr>
        <w:t> </w:t>
      </w:r>
      <w:r>
        <w:rPr>
          <w:sz w:val="22"/>
        </w:rPr>
        <w:t>when in</w:t>
      </w:r>
      <w:r>
        <w:rPr>
          <w:spacing w:val="-1"/>
          <w:sz w:val="22"/>
        </w:rPr>
        <w:t> </w:t>
      </w:r>
      <w:r>
        <w:rPr>
          <w:sz w:val="22"/>
        </w:rPr>
        <w:t>communal</w:t>
      </w:r>
      <w:r>
        <w:rPr>
          <w:spacing w:val="-3"/>
          <w:sz w:val="22"/>
        </w:rPr>
        <w:t> </w:t>
      </w:r>
      <w:r>
        <w:rPr>
          <w:sz w:val="22"/>
        </w:rPr>
        <w:t>areas.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833" w:val="left" w:leader="none"/>
        </w:tabs>
        <w:spacing w:line="240" w:lineRule="auto" w:before="0" w:after="0"/>
        <w:ind w:left="832" w:right="99" w:hanging="360"/>
        <w:jc w:val="both"/>
        <w:rPr>
          <w:sz w:val="22"/>
        </w:rPr>
      </w:pPr>
      <w:r>
        <w:rPr>
          <w:sz w:val="22"/>
        </w:rPr>
        <w:t>When scanning in you will also be required to confirm that you have completed induction and agree to</w:t>
      </w:r>
      <w:r>
        <w:rPr>
          <w:spacing w:val="1"/>
          <w:sz w:val="22"/>
        </w:rPr>
        <w:t> </w:t>
      </w:r>
      <w:r>
        <w:rPr>
          <w:sz w:val="22"/>
        </w:rPr>
        <w:t>some</w:t>
      </w:r>
      <w:r>
        <w:rPr>
          <w:spacing w:val="-6"/>
          <w:sz w:val="22"/>
        </w:rPr>
        <w:t> </w:t>
      </w:r>
      <w:r>
        <w:rPr>
          <w:sz w:val="22"/>
        </w:rPr>
        <w:t>health</w:t>
      </w:r>
      <w:r>
        <w:rPr>
          <w:spacing w:val="-7"/>
          <w:sz w:val="22"/>
        </w:rPr>
        <w:t> </w:t>
      </w:r>
      <w:r>
        <w:rPr>
          <w:sz w:val="22"/>
        </w:rPr>
        <w:t>statements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designed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ensure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everyone</w:t>
      </w:r>
      <w:r>
        <w:rPr>
          <w:spacing w:val="-5"/>
          <w:sz w:val="22"/>
        </w:rPr>
        <w:t> </w:t>
      </w:r>
      <w:r>
        <w:rPr>
          <w:sz w:val="22"/>
        </w:rPr>
        <w:t>entering</w:t>
      </w:r>
      <w:r>
        <w:rPr>
          <w:spacing w:val="-7"/>
          <w:sz w:val="22"/>
        </w:rPr>
        <w:t> </w:t>
      </w:r>
      <w:r>
        <w:rPr>
          <w:sz w:val="22"/>
        </w:rPr>
        <w:t>HPSNZ</w:t>
      </w:r>
      <w:r>
        <w:rPr>
          <w:spacing w:val="-3"/>
          <w:sz w:val="22"/>
        </w:rPr>
        <w:t> </w:t>
      </w:r>
      <w:r>
        <w:rPr>
          <w:sz w:val="22"/>
        </w:rPr>
        <w:t>facilities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feeling</w:t>
      </w:r>
      <w:r>
        <w:rPr>
          <w:spacing w:val="-6"/>
          <w:sz w:val="22"/>
        </w:rPr>
        <w:t> </w:t>
      </w:r>
      <w:r>
        <w:rPr>
          <w:sz w:val="22"/>
        </w:rPr>
        <w:t>well.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5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721"/>
        <w:jc w:val="left"/>
      </w:pPr>
      <w:r>
        <w:rPr/>
        <w:t>WHEN</w:t>
      </w:r>
      <w:r>
        <w:rPr>
          <w:spacing w:val="-3"/>
        </w:rPr>
        <w:t> </w:t>
      </w:r>
      <w:r>
        <w:rPr/>
        <w:t>INSIDE</w:t>
      </w:r>
      <w:r>
        <w:rPr>
          <w:spacing w:val="-3"/>
        </w:rPr>
        <w:t> </w:t>
      </w:r>
      <w:r>
        <w:rPr/>
        <w:t>HPSNZ</w:t>
      </w:r>
      <w:r>
        <w:rPr>
          <w:spacing w:val="-4"/>
        </w:rPr>
        <w:t> </w:t>
      </w:r>
      <w:r>
        <w:rPr/>
        <w:t>FACILITIES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5"/>
        </w:numPr>
        <w:tabs>
          <w:tab w:pos="833" w:val="left" w:leader="none"/>
        </w:tabs>
        <w:spacing w:line="240" w:lineRule="auto" w:before="0" w:after="0"/>
        <w:ind w:left="832" w:right="100" w:hanging="360"/>
        <w:jc w:val="both"/>
        <w:rPr>
          <w:sz w:val="22"/>
        </w:rPr>
      </w:pP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aim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maintain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metre</w:t>
      </w:r>
      <w:r>
        <w:rPr>
          <w:spacing w:val="-2"/>
          <w:sz w:val="22"/>
        </w:rPr>
        <w:t> </w:t>
      </w:r>
      <w:r>
        <w:rPr>
          <w:sz w:val="22"/>
        </w:rPr>
        <w:t>distancing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others.</w:t>
      </w:r>
      <w:r>
        <w:rPr>
          <w:spacing w:val="48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help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this,</w:t>
      </w:r>
      <w:r>
        <w:rPr>
          <w:spacing w:val="-4"/>
          <w:sz w:val="22"/>
        </w:rPr>
        <w:t> </w:t>
      </w:r>
      <w:r>
        <w:rPr>
          <w:sz w:val="22"/>
        </w:rPr>
        <w:t>each</w:t>
      </w:r>
      <w:r>
        <w:rPr>
          <w:spacing w:val="-2"/>
          <w:sz w:val="22"/>
        </w:rPr>
        <w:t> </w:t>
      </w:r>
      <w:r>
        <w:rPr>
          <w:sz w:val="22"/>
        </w:rPr>
        <w:t>facility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3"/>
          <w:sz w:val="22"/>
        </w:rPr>
        <w:t> </w:t>
      </w:r>
      <w:r>
        <w:rPr>
          <w:sz w:val="22"/>
        </w:rPr>
        <w:t>set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limit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48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number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1"/>
          <w:sz w:val="22"/>
        </w:rPr>
        <w:t> </w:t>
      </w:r>
      <w:r>
        <w:rPr>
          <w:sz w:val="22"/>
        </w:rPr>
        <w:t>can</w:t>
      </w:r>
      <w:r>
        <w:rPr>
          <w:spacing w:val="-2"/>
          <w:sz w:val="22"/>
        </w:rPr>
        <w:t> </w:t>
      </w:r>
      <w:r>
        <w:rPr>
          <w:sz w:val="22"/>
        </w:rPr>
        <w:t>be present at any</w:t>
      </w:r>
      <w:r>
        <w:rPr>
          <w:spacing w:val="-3"/>
          <w:sz w:val="22"/>
        </w:rPr>
        <w:t> </w:t>
      </w:r>
      <w:r>
        <w:rPr>
          <w:sz w:val="22"/>
        </w:rPr>
        <w:t>one</w:t>
      </w:r>
      <w:r>
        <w:rPr>
          <w:spacing w:val="-2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(see</w:t>
      </w:r>
      <w:r>
        <w:rPr>
          <w:spacing w:val="1"/>
          <w:sz w:val="22"/>
        </w:rPr>
        <w:t> </w:t>
      </w:r>
      <w:r>
        <w:rPr>
          <w:sz w:val="22"/>
        </w:rPr>
        <w:t>schedules for</w:t>
      </w:r>
      <w:r>
        <w:rPr>
          <w:spacing w:val="-1"/>
          <w:sz w:val="22"/>
        </w:rPr>
        <w:t> </w:t>
      </w:r>
      <w:r>
        <w:rPr>
          <w:sz w:val="22"/>
        </w:rPr>
        <w:t>details).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361"/>
        <w:jc w:val="left"/>
        <w:rPr>
          <w:sz w:val="22"/>
        </w:rPr>
      </w:pP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must follow designated</w:t>
      </w:r>
      <w:r>
        <w:rPr>
          <w:spacing w:val="-1"/>
          <w:sz w:val="22"/>
        </w:rPr>
        <w:t> </w:t>
      </w:r>
      <w:r>
        <w:rPr>
          <w:sz w:val="22"/>
        </w:rPr>
        <w:t>routes</w:t>
      </w:r>
      <w:r>
        <w:rPr>
          <w:spacing w:val="-4"/>
          <w:sz w:val="22"/>
        </w:rPr>
        <w:t> </w:t>
      </w:r>
      <w:r>
        <w:rPr>
          <w:sz w:val="22"/>
        </w:rPr>
        <w:t>in,</w:t>
      </w:r>
      <w:r>
        <w:rPr>
          <w:spacing w:val="-4"/>
          <w:sz w:val="22"/>
        </w:rPr>
        <w:t> </w:t>
      </w:r>
      <w:r>
        <w:rPr>
          <w:sz w:val="22"/>
        </w:rPr>
        <w:t>out and</w:t>
      </w:r>
      <w:r>
        <w:rPr>
          <w:spacing w:val="-2"/>
          <w:sz w:val="22"/>
        </w:rPr>
        <w:t> </w:t>
      </w:r>
      <w:r>
        <w:rPr>
          <w:sz w:val="22"/>
        </w:rPr>
        <w:t>around</w:t>
      </w:r>
      <w:r>
        <w:rPr>
          <w:spacing w:val="-2"/>
          <w:sz w:val="22"/>
        </w:rPr>
        <w:t> </w:t>
      </w:r>
      <w:r>
        <w:rPr>
          <w:sz w:val="22"/>
        </w:rPr>
        <w:t>our facilities.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832" w:val="left" w:leader="none"/>
          <w:tab w:pos="833" w:val="left" w:leader="none"/>
        </w:tabs>
        <w:spacing w:line="240" w:lineRule="auto" w:before="1" w:after="0"/>
        <w:ind w:left="832" w:right="0" w:hanging="361"/>
        <w:jc w:val="left"/>
        <w:rPr>
          <w:sz w:val="22"/>
        </w:rPr>
      </w:pPr>
      <w:r>
        <w:rPr>
          <w:sz w:val="22"/>
        </w:rPr>
        <w:t>Shower</w:t>
      </w:r>
      <w:r>
        <w:rPr>
          <w:spacing w:val="-4"/>
          <w:sz w:val="22"/>
        </w:rPr>
        <w:t> </w:t>
      </w:r>
      <w:r>
        <w:rPr>
          <w:sz w:val="22"/>
        </w:rPr>
        <w:t>facilities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available.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5"/>
        </w:numPr>
        <w:tabs>
          <w:tab w:pos="833" w:val="left" w:leader="none"/>
        </w:tabs>
        <w:spacing w:line="237" w:lineRule="auto" w:before="0" w:after="0"/>
        <w:ind w:left="832" w:right="103" w:hanging="360"/>
        <w:jc w:val="both"/>
        <w:rPr>
          <w:sz w:val="22"/>
        </w:rPr>
      </w:pPr>
      <w:r>
        <w:rPr>
          <w:sz w:val="22"/>
        </w:rPr>
        <w:t>You must bring your own personal equipment (e.g. towels, drink bottles and kitchen utensils – glasses,</w:t>
      </w:r>
      <w:r>
        <w:rPr>
          <w:spacing w:val="1"/>
          <w:sz w:val="22"/>
        </w:rPr>
        <w:t> </w:t>
      </w:r>
      <w:r>
        <w:rPr>
          <w:sz w:val="22"/>
        </w:rPr>
        <w:t>plates,</w:t>
      </w:r>
      <w:r>
        <w:rPr>
          <w:spacing w:val="1"/>
          <w:sz w:val="22"/>
        </w:rPr>
        <w:t> </w:t>
      </w:r>
      <w:r>
        <w:rPr>
          <w:sz w:val="22"/>
        </w:rPr>
        <w:t>cutlery)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5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361"/>
        <w:jc w:val="left"/>
        <w:rPr>
          <w:sz w:val="22"/>
        </w:rPr>
      </w:pPr>
      <w:r>
        <w:rPr>
          <w:sz w:val="22"/>
        </w:rPr>
        <w:t>Visitors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eat</w:t>
      </w:r>
      <w:r>
        <w:rPr>
          <w:spacing w:val="-1"/>
          <w:sz w:val="22"/>
        </w:rPr>
        <w:t> </w:t>
      </w:r>
      <w:r>
        <w:rPr>
          <w:sz w:val="22"/>
        </w:rPr>
        <w:t>inside</w:t>
      </w:r>
      <w:r>
        <w:rPr>
          <w:spacing w:val="-3"/>
          <w:sz w:val="22"/>
        </w:rPr>
        <w:t> </w:t>
      </w:r>
      <w:r>
        <w:rPr>
          <w:sz w:val="22"/>
        </w:rPr>
        <w:t>HPSNZ</w:t>
      </w:r>
      <w:r>
        <w:rPr>
          <w:spacing w:val="-1"/>
          <w:sz w:val="22"/>
        </w:rPr>
        <w:t> </w:t>
      </w:r>
      <w:r>
        <w:rPr>
          <w:sz w:val="22"/>
        </w:rPr>
        <w:t>facilities.</w:t>
      </w:r>
      <w:r>
        <w:rPr>
          <w:spacing w:val="-1"/>
          <w:sz w:val="22"/>
        </w:rPr>
        <w:t> </w:t>
      </w:r>
      <w:r>
        <w:rPr>
          <w:sz w:val="22"/>
        </w:rPr>
        <w:t>Staff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only</w:t>
      </w:r>
      <w:r>
        <w:rPr>
          <w:spacing w:val="-3"/>
          <w:sz w:val="22"/>
        </w:rPr>
        <w:t> </w:t>
      </w:r>
      <w:r>
        <w:rPr>
          <w:sz w:val="22"/>
        </w:rPr>
        <w:t>eat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kitchen</w:t>
      </w:r>
      <w:r>
        <w:rPr>
          <w:spacing w:val="-4"/>
          <w:sz w:val="22"/>
        </w:rPr>
        <w:t> </w:t>
      </w:r>
      <w:r>
        <w:rPr>
          <w:sz w:val="22"/>
        </w:rPr>
        <w:t>areas.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361"/>
        <w:jc w:val="left"/>
        <w:rPr>
          <w:sz w:val="22"/>
        </w:rPr>
      </w:pPr>
      <w:r>
        <w:rPr>
          <w:sz w:val="22"/>
        </w:rPr>
        <w:t>Common</w:t>
      </w:r>
      <w:r>
        <w:rPr>
          <w:spacing w:val="-3"/>
          <w:sz w:val="22"/>
        </w:rPr>
        <w:t> </w:t>
      </w:r>
      <w:r>
        <w:rPr>
          <w:sz w:val="22"/>
        </w:rPr>
        <w:t>touchpoints (e.g.</w:t>
      </w:r>
      <w:r>
        <w:rPr>
          <w:spacing w:val="-2"/>
          <w:sz w:val="22"/>
        </w:rPr>
        <w:t> </w:t>
      </w:r>
      <w:r>
        <w:rPr>
          <w:sz w:val="22"/>
        </w:rPr>
        <w:t>door</w:t>
      </w:r>
      <w:r>
        <w:rPr>
          <w:spacing w:val="-1"/>
          <w:sz w:val="22"/>
        </w:rPr>
        <w:t> </w:t>
      </w:r>
      <w:r>
        <w:rPr>
          <w:sz w:val="22"/>
        </w:rPr>
        <w:t>handles,</w:t>
      </w:r>
      <w:r>
        <w:rPr>
          <w:spacing w:val="-1"/>
          <w:sz w:val="22"/>
        </w:rPr>
        <w:t> </w:t>
      </w:r>
      <w:r>
        <w:rPr>
          <w:sz w:val="22"/>
        </w:rPr>
        <w:t>taps)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cleaned</w:t>
      </w:r>
      <w:r>
        <w:rPr>
          <w:spacing w:val="-3"/>
          <w:sz w:val="22"/>
        </w:rPr>
        <w:t> </w:t>
      </w:r>
      <w:r>
        <w:rPr>
          <w:sz w:val="22"/>
        </w:rPr>
        <w:t>regularly.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5"/>
        </w:numPr>
        <w:tabs>
          <w:tab w:pos="833" w:val="left" w:leader="none"/>
        </w:tabs>
        <w:spacing w:line="237" w:lineRule="auto" w:before="1" w:after="0"/>
        <w:ind w:left="832" w:right="101" w:hanging="360"/>
        <w:jc w:val="both"/>
        <w:rPr>
          <w:sz w:val="22"/>
        </w:rPr>
      </w:pPr>
      <w:r>
        <w:rPr>
          <w:sz w:val="22"/>
        </w:rPr>
        <w:t>HPSNZ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established</w:t>
      </w:r>
      <w:r>
        <w:rPr>
          <w:spacing w:val="1"/>
          <w:sz w:val="22"/>
        </w:rPr>
        <w:t> </w:t>
      </w:r>
      <w:r>
        <w:rPr>
          <w:sz w:val="22"/>
        </w:rPr>
        <w:t>intensive</w:t>
      </w:r>
      <w:r>
        <w:rPr>
          <w:spacing w:val="1"/>
          <w:sz w:val="22"/>
        </w:rPr>
        <w:t> </w:t>
      </w:r>
      <w:r>
        <w:rPr>
          <w:sz w:val="22"/>
        </w:rPr>
        <w:t>sanitation</w:t>
      </w:r>
      <w:r>
        <w:rPr>
          <w:spacing w:val="1"/>
          <w:sz w:val="22"/>
        </w:rPr>
        <w:t> </w:t>
      </w:r>
      <w:r>
        <w:rPr>
          <w:sz w:val="22"/>
        </w:rPr>
        <w:t>measures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facilities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addition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regular</w:t>
      </w:r>
      <w:r>
        <w:rPr>
          <w:spacing w:val="1"/>
          <w:sz w:val="22"/>
        </w:rPr>
        <w:t> </w:t>
      </w:r>
      <w:r>
        <w:rPr>
          <w:sz w:val="22"/>
        </w:rPr>
        <w:t>cleaning</w:t>
      </w:r>
      <w:r>
        <w:rPr>
          <w:spacing w:val="1"/>
          <w:sz w:val="22"/>
        </w:rPr>
        <w:t> </w:t>
      </w:r>
      <w:r>
        <w:rPr>
          <w:sz w:val="22"/>
        </w:rPr>
        <w:t>arrangements.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5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721"/>
        <w:jc w:val="left"/>
      </w:pPr>
      <w:r>
        <w:rPr/>
        <w:t>PREPARING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LEAVE</w:t>
      </w:r>
      <w:r>
        <w:rPr>
          <w:spacing w:val="-1"/>
        </w:rPr>
        <w:t> </w:t>
      </w:r>
      <w:r>
        <w:rPr/>
        <w:t>HPSNZ</w:t>
      </w:r>
      <w:r>
        <w:rPr>
          <w:spacing w:val="-3"/>
        </w:rPr>
        <w:t> </w:t>
      </w:r>
      <w:r>
        <w:rPr/>
        <w:t>FACILITIES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5"/>
        </w:numPr>
        <w:tabs>
          <w:tab w:pos="833" w:val="left" w:leader="none"/>
        </w:tabs>
        <w:spacing w:line="240" w:lineRule="auto" w:before="0" w:after="0"/>
        <w:ind w:left="832" w:right="105" w:hanging="360"/>
        <w:jc w:val="both"/>
        <w:rPr>
          <w:sz w:val="22"/>
        </w:rPr>
      </w:pPr>
      <w:r>
        <w:rPr>
          <w:sz w:val="22"/>
        </w:rPr>
        <w:t>Before leaving an HPSNZ facility, you must ensure your work area is clear and that you have sanitised your</w:t>
      </w:r>
      <w:r>
        <w:rPr>
          <w:spacing w:val="-47"/>
          <w:sz w:val="22"/>
        </w:rPr>
        <w:t> </w:t>
      </w:r>
      <w:r>
        <w:rPr>
          <w:sz w:val="22"/>
        </w:rPr>
        <w:t>work</w:t>
      </w:r>
      <w:r>
        <w:rPr>
          <w:spacing w:val="-4"/>
          <w:sz w:val="22"/>
        </w:rPr>
        <w:t> </w:t>
      </w:r>
      <w:r>
        <w:rPr>
          <w:sz w:val="22"/>
        </w:rPr>
        <w:t>surfaces</w:t>
      </w:r>
      <w:r>
        <w:rPr>
          <w:spacing w:val="1"/>
          <w:sz w:val="22"/>
        </w:rPr>
        <w:t> </w:t>
      </w:r>
      <w:r>
        <w:rPr>
          <w:sz w:val="22"/>
        </w:rPr>
        <w:t>(cleaning</w:t>
      </w:r>
      <w:r>
        <w:rPr>
          <w:spacing w:val="-1"/>
          <w:sz w:val="22"/>
        </w:rPr>
        <w:t> </w:t>
      </w:r>
      <w:r>
        <w:rPr>
          <w:sz w:val="22"/>
        </w:rPr>
        <w:t>products</w:t>
      </w:r>
      <w:r>
        <w:rPr>
          <w:spacing w:val="-2"/>
          <w:sz w:val="22"/>
        </w:rPr>
        <w:t> </w:t>
      </w:r>
      <w:r>
        <w:rPr>
          <w:sz w:val="22"/>
        </w:rPr>
        <w:t>will be</w:t>
      </w:r>
      <w:r>
        <w:rPr>
          <w:spacing w:val="1"/>
          <w:sz w:val="22"/>
        </w:rPr>
        <w:t> </w:t>
      </w:r>
      <w:r>
        <w:rPr>
          <w:sz w:val="22"/>
        </w:rPr>
        <w:t>provided).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5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721"/>
        <w:jc w:val="left"/>
      </w:pPr>
      <w:r>
        <w:rPr/>
        <w:t>WHAT</w:t>
      </w:r>
      <w:r>
        <w:rPr>
          <w:spacing w:val="-1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GET</w:t>
      </w:r>
      <w:r>
        <w:rPr>
          <w:spacing w:val="-1"/>
        </w:rPr>
        <w:t> </w:t>
      </w:r>
      <w:r>
        <w:rPr/>
        <w:t>SICK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CONCERNED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HAVING</w:t>
      </w:r>
      <w:r>
        <w:rPr>
          <w:spacing w:val="1"/>
        </w:rPr>
        <w:t> </w:t>
      </w:r>
      <w:r>
        <w:rPr/>
        <w:t>COVID-19?</w:t>
      </w:r>
    </w:p>
    <w:p>
      <w:pPr>
        <w:spacing w:after="0" w:line="240" w:lineRule="auto"/>
        <w:jc w:val="left"/>
        <w:sectPr>
          <w:pgSz w:w="11910" w:h="16840"/>
          <w:pgMar w:top="740" w:bottom="280" w:left="740" w:right="740"/>
        </w:sectPr>
      </w:pPr>
    </w:p>
    <w:p>
      <w:pPr>
        <w:pStyle w:val="ListParagraph"/>
        <w:numPr>
          <w:ilvl w:val="1"/>
          <w:numId w:val="5"/>
        </w:numPr>
        <w:tabs>
          <w:tab w:pos="833" w:val="left" w:leader="none"/>
        </w:tabs>
        <w:spacing w:line="240" w:lineRule="auto" w:before="76" w:after="0"/>
        <w:ind w:left="832" w:right="100" w:hanging="360"/>
        <w:jc w:val="both"/>
        <w:rPr>
          <w:sz w:val="22"/>
        </w:rPr>
      </w:pPr>
      <w:r>
        <w:rPr>
          <w:sz w:val="22"/>
        </w:rPr>
        <w:t>If</w:t>
      </w:r>
      <w:r>
        <w:rPr>
          <w:spacing w:val="-9"/>
          <w:sz w:val="22"/>
        </w:rPr>
        <w:t> </w:t>
      </w:r>
      <w:r>
        <w:rPr>
          <w:sz w:val="22"/>
        </w:rPr>
        <w:t>you</w:t>
      </w:r>
      <w:r>
        <w:rPr>
          <w:spacing w:val="-10"/>
          <w:sz w:val="22"/>
        </w:rPr>
        <w:t> </w:t>
      </w:r>
      <w:r>
        <w:rPr>
          <w:sz w:val="22"/>
        </w:rPr>
        <w:t>have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underlying</w:t>
      </w:r>
      <w:r>
        <w:rPr>
          <w:spacing w:val="-12"/>
          <w:sz w:val="22"/>
        </w:rPr>
        <w:t> </w:t>
      </w:r>
      <w:r>
        <w:rPr>
          <w:sz w:val="22"/>
        </w:rPr>
        <w:t>health</w:t>
      </w:r>
      <w:r>
        <w:rPr>
          <w:spacing w:val="-8"/>
          <w:sz w:val="22"/>
        </w:rPr>
        <w:t> </w:t>
      </w:r>
      <w:r>
        <w:rPr>
          <w:sz w:val="22"/>
        </w:rPr>
        <w:t>problems,</w:t>
      </w:r>
      <w:r>
        <w:rPr>
          <w:spacing w:val="-9"/>
          <w:sz w:val="22"/>
        </w:rPr>
        <w:t> </w:t>
      </w:r>
      <w:r>
        <w:rPr>
          <w:sz w:val="22"/>
        </w:rPr>
        <w:t>are</w:t>
      </w:r>
      <w:r>
        <w:rPr>
          <w:spacing w:val="-9"/>
          <w:sz w:val="22"/>
        </w:rPr>
        <w:t> </w:t>
      </w:r>
      <w:r>
        <w:rPr>
          <w:sz w:val="22"/>
        </w:rPr>
        <w:t>concerned</w:t>
      </w:r>
      <w:r>
        <w:rPr>
          <w:spacing w:val="-8"/>
          <w:sz w:val="22"/>
        </w:rPr>
        <w:t> </w:t>
      </w:r>
      <w:r>
        <w:rPr>
          <w:sz w:val="22"/>
        </w:rPr>
        <w:t>about</w:t>
      </w:r>
      <w:r>
        <w:rPr>
          <w:spacing w:val="-9"/>
          <w:sz w:val="22"/>
        </w:rPr>
        <w:t> </w:t>
      </w:r>
      <w:r>
        <w:rPr>
          <w:sz w:val="22"/>
        </w:rPr>
        <w:t>vulnerable</w:t>
      </w:r>
      <w:r>
        <w:rPr>
          <w:spacing w:val="-9"/>
          <w:sz w:val="22"/>
        </w:rPr>
        <w:t> </w:t>
      </w:r>
      <w:r>
        <w:rPr>
          <w:sz w:val="22"/>
        </w:rPr>
        <w:t>family</w:t>
      </w:r>
      <w:r>
        <w:rPr>
          <w:spacing w:val="-9"/>
          <w:sz w:val="22"/>
        </w:rPr>
        <w:t> </w:t>
      </w:r>
      <w:r>
        <w:rPr>
          <w:sz w:val="22"/>
        </w:rPr>
        <w:t>members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have</w:t>
      </w:r>
      <w:r>
        <w:rPr>
          <w:spacing w:val="-9"/>
          <w:sz w:val="22"/>
        </w:rPr>
        <w:t> </w:t>
      </w:r>
      <w:r>
        <w:rPr>
          <w:sz w:val="22"/>
        </w:rPr>
        <w:t>other</w:t>
      </w:r>
      <w:r>
        <w:rPr>
          <w:spacing w:val="-47"/>
          <w:sz w:val="22"/>
        </w:rPr>
        <w:t> </w:t>
      </w:r>
      <w:r>
        <w:rPr>
          <w:sz w:val="22"/>
        </w:rPr>
        <w:t>health-related concerns related to the COVID-19 pandemic, you should seek advice from an appropriate</w:t>
      </w:r>
      <w:r>
        <w:rPr>
          <w:spacing w:val="1"/>
          <w:sz w:val="22"/>
        </w:rPr>
        <w:t> </w:t>
      </w:r>
      <w:r>
        <w:rPr>
          <w:sz w:val="22"/>
        </w:rPr>
        <w:t>specialist</w:t>
      </w:r>
      <w:r>
        <w:rPr>
          <w:spacing w:val="1"/>
          <w:sz w:val="22"/>
        </w:rPr>
        <w:t> </w:t>
      </w:r>
      <w:r>
        <w:rPr>
          <w:sz w:val="22"/>
        </w:rPr>
        <w:t>prior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entering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HPSNZ</w:t>
      </w:r>
      <w:r>
        <w:rPr>
          <w:spacing w:val="1"/>
          <w:sz w:val="22"/>
        </w:rPr>
        <w:t> </w:t>
      </w:r>
      <w:r>
        <w:rPr>
          <w:sz w:val="22"/>
        </w:rPr>
        <w:t>facility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returning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work.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include</w:t>
      </w:r>
      <w:r>
        <w:rPr>
          <w:spacing w:val="1"/>
          <w:sz w:val="22"/>
        </w:rPr>
        <w:t> </w:t>
      </w:r>
      <w:r>
        <w:rPr>
          <w:sz w:val="22"/>
        </w:rPr>
        <w:t>your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Practitioner,</w:t>
      </w:r>
      <w:r>
        <w:rPr>
          <w:spacing w:val="-3"/>
          <w:sz w:val="22"/>
        </w:rPr>
        <w:t> </w:t>
      </w:r>
      <w:r>
        <w:rPr>
          <w:sz w:val="22"/>
        </w:rPr>
        <w:t>medical specialist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other health advisor.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361"/>
        <w:jc w:val="left"/>
        <w:rPr>
          <w:sz w:val="22"/>
        </w:rPr>
      </w:pPr>
      <w:r>
        <w:rPr>
          <w:sz w:val="22"/>
        </w:rPr>
        <w:t>COVID-19</w:t>
      </w:r>
      <w:r>
        <w:rPr>
          <w:spacing w:val="-2"/>
          <w:sz w:val="22"/>
        </w:rPr>
        <w:t> </w:t>
      </w:r>
      <w:r>
        <w:rPr>
          <w:sz w:val="22"/>
        </w:rPr>
        <w:t>symptoms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be very</w:t>
      </w:r>
      <w:r>
        <w:rPr>
          <w:spacing w:val="-3"/>
          <w:sz w:val="22"/>
        </w:rPr>
        <w:t> </w:t>
      </w:r>
      <w:r>
        <w:rPr>
          <w:sz w:val="22"/>
        </w:rPr>
        <w:t>mild,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include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following:</w:t>
      </w:r>
    </w:p>
    <w:p>
      <w:pPr>
        <w:pStyle w:val="ListParagraph"/>
        <w:numPr>
          <w:ilvl w:val="2"/>
          <w:numId w:val="5"/>
        </w:numPr>
        <w:tabs>
          <w:tab w:pos="1552" w:val="left" w:leader="none"/>
          <w:tab w:pos="1553" w:val="left" w:leader="none"/>
        </w:tabs>
        <w:spacing w:line="240" w:lineRule="auto" w:before="0" w:after="0"/>
        <w:ind w:left="1552" w:right="0" w:hanging="361"/>
        <w:jc w:val="left"/>
        <w:rPr>
          <w:sz w:val="22"/>
        </w:rPr>
      </w:pPr>
      <w:r>
        <w:rPr>
          <w:sz w:val="22"/>
        </w:rPr>
        <w:t>new/worsening</w:t>
      </w:r>
      <w:r>
        <w:rPr>
          <w:spacing w:val="-4"/>
          <w:sz w:val="22"/>
        </w:rPr>
        <w:t> </w:t>
      </w:r>
      <w:r>
        <w:rPr>
          <w:sz w:val="22"/>
        </w:rPr>
        <w:t>cough</w:t>
      </w:r>
    </w:p>
    <w:p>
      <w:pPr>
        <w:pStyle w:val="ListParagraph"/>
        <w:numPr>
          <w:ilvl w:val="2"/>
          <w:numId w:val="5"/>
        </w:numPr>
        <w:tabs>
          <w:tab w:pos="1552" w:val="left" w:leader="none"/>
          <w:tab w:pos="1553" w:val="left" w:leader="none"/>
        </w:tabs>
        <w:spacing w:line="240" w:lineRule="auto" w:before="0" w:after="0"/>
        <w:ind w:left="1552" w:right="0" w:hanging="361"/>
        <w:jc w:val="left"/>
        <w:rPr>
          <w:sz w:val="22"/>
        </w:rPr>
      </w:pPr>
      <w:r>
        <w:rPr>
          <w:sz w:val="22"/>
        </w:rPr>
        <w:t>high</w:t>
      </w:r>
      <w:r>
        <w:rPr>
          <w:spacing w:val="-2"/>
          <w:sz w:val="22"/>
        </w:rPr>
        <w:t> </w:t>
      </w:r>
      <w:r>
        <w:rPr>
          <w:sz w:val="22"/>
        </w:rPr>
        <w:t>temperature</w:t>
      </w:r>
      <w:r>
        <w:rPr>
          <w:spacing w:val="-3"/>
          <w:sz w:val="22"/>
        </w:rPr>
        <w:t> </w:t>
      </w:r>
      <w:r>
        <w:rPr>
          <w:sz w:val="22"/>
        </w:rPr>
        <w:t>(at least</w:t>
      </w:r>
      <w:r>
        <w:rPr>
          <w:spacing w:val="-3"/>
          <w:sz w:val="22"/>
        </w:rPr>
        <w:t> </w:t>
      </w:r>
      <w:r>
        <w:rPr>
          <w:sz w:val="22"/>
        </w:rPr>
        <w:t>38C)</w:t>
      </w:r>
      <w:r>
        <w:rPr>
          <w:spacing w:val="-1"/>
          <w:sz w:val="22"/>
        </w:rPr>
        <w:t> </w:t>
      </w:r>
      <w:r>
        <w:rPr>
          <w:sz w:val="22"/>
        </w:rPr>
        <w:t>– feeling</w:t>
      </w:r>
      <w:r>
        <w:rPr>
          <w:spacing w:val="-1"/>
          <w:sz w:val="22"/>
        </w:rPr>
        <w:t> </w:t>
      </w:r>
      <w:r>
        <w:rPr>
          <w:sz w:val="22"/>
        </w:rPr>
        <w:t>unusually</w:t>
      </w:r>
      <w:r>
        <w:rPr>
          <w:spacing w:val="-1"/>
          <w:sz w:val="22"/>
        </w:rPr>
        <w:t> </w:t>
      </w:r>
      <w:r>
        <w:rPr>
          <w:sz w:val="22"/>
        </w:rPr>
        <w:t>sweaty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cold</w:t>
      </w:r>
    </w:p>
    <w:p>
      <w:pPr>
        <w:pStyle w:val="ListParagraph"/>
        <w:numPr>
          <w:ilvl w:val="2"/>
          <w:numId w:val="5"/>
        </w:numPr>
        <w:tabs>
          <w:tab w:pos="1552" w:val="left" w:leader="none"/>
          <w:tab w:pos="1553" w:val="left" w:leader="none"/>
        </w:tabs>
        <w:spacing w:line="240" w:lineRule="auto" w:before="1" w:after="0"/>
        <w:ind w:left="1552" w:right="0" w:hanging="361"/>
        <w:jc w:val="left"/>
        <w:rPr>
          <w:sz w:val="22"/>
        </w:rPr>
      </w:pPr>
      <w:r>
        <w:rPr>
          <w:sz w:val="22"/>
        </w:rPr>
        <w:t>shortness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breath</w:t>
      </w:r>
    </w:p>
    <w:p>
      <w:pPr>
        <w:pStyle w:val="ListParagraph"/>
        <w:numPr>
          <w:ilvl w:val="2"/>
          <w:numId w:val="5"/>
        </w:numPr>
        <w:tabs>
          <w:tab w:pos="1552" w:val="left" w:leader="none"/>
          <w:tab w:pos="1553" w:val="left" w:leader="none"/>
        </w:tabs>
        <w:spacing w:line="240" w:lineRule="auto" w:before="0" w:after="0"/>
        <w:ind w:left="1552" w:right="0" w:hanging="361"/>
        <w:jc w:val="left"/>
        <w:rPr>
          <w:sz w:val="22"/>
        </w:rPr>
      </w:pPr>
      <w:r>
        <w:rPr>
          <w:sz w:val="22"/>
        </w:rPr>
        <w:t>sore</w:t>
      </w:r>
      <w:r>
        <w:rPr>
          <w:spacing w:val="-3"/>
          <w:sz w:val="22"/>
        </w:rPr>
        <w:t> </w:t>
      </w:r>
      <w:r>
        <w:rPr>
          <w:sz w:val="22"/>
        </w:rPr>
        <w:t>throat</w:t>
      </w:r>
    </w:p>
    <w:p>
      <w:pPr>
        <w:pStyle w:val="ListParagraph"/>
        <w:numPr>
          <w:ilvl w:val="2"/>
          <w:numId w:val="5"/>
        </w:numPr>
        <w:tabs>
          <w:tab w:pos="1552" w:val="left" w:leader="none"/>
          <w:tab w:pos="1553" w:val="left" w:leader="none"/>
        </w:tabs>
        <w:spacing w:line="240" w:lineRule="auto" w:before="0" w:after="0"/>
        <w:ind w:left="1552" w:right="0" w:hanging="361"/>
        <w:jc w:val="left"/>
        <w:rPr>
          <w:sz w:val="22"/>
        </w:rPr>
      </w:pPr>
      <w:r>
        <w:rPr>
          <w:sz w:val="22"/>
        </w:rPr>
        <w:t>sneezing</w:t>
      </w:r>
      <w:r>
        <w:rPr>
          <w:spacing w:val="-4"/>
          <w:sz w:val="22"/>
        </w:rPr>
        <w:t> </w:t>
      </w:r>
      <w:r>
        <w:rPr>
          <w:sz w:val="22"/>
        </w:rPr>
        <w:t>and/or</w:t>
      </w:r>
      <w:r>
        <w:rPr>
          <w:spacing w:val="-2"/>
          <w:sz w:val="22"/>
        </w:rPr>
        <w:t> </w:t>
      </w:r>
      <w:r>
        <w:rPr>
          <w:sz w:val="22"/>
        </w:rPr>
        <w:t>runny</w:t>
      </w:r>
      <w:r>
        <w:rPr>
          <w:spacing w:val="-2"/>
          <w:sz w:val="22"/>
        </w:rPr>
        <w:t> </w:t>
      </w:r>
      <w:r>
        <w:rPr>
          <w:sz w:val="22"/>
        </w:rPr>
        <w:t>nose</w:t>
      </w:r>
    </w:p>
    <w:p>
      <w:pPr>
        <w:pStyle w:val="ListParagraph"/>
        <w:numPr>
          <w:ilvl w:val="2"/>
          <w:numId w:val="5"/>
        </w:numPr>
        <w:tabs>
          <w:tab w:pos="1552" w:val="left" w:leader="none"/>
          <w:tab w:pos="1553" w:val="left" w:leader="none"/>
        </w:tabs>
        <w:spacing w:line="240" w:lineRule="auto" w:before="0" w:after="0"/>
        <w:ind w:left="1552" w:right="0" w:hanging="361"/>
        <w:jc w:val="left"/>
        <w:rPr>
          <w:sz w:val="22"/>
        </w:rPr>
      </w:pPr>
      <w:r>
        <w:rPr>
          <w:sz w:val="22"/>
        </w:rPr>
        <w:t>temporary</w:t>
      </w:r>
      <w:r>
        <w:rPr>
          <w:spacing w:val="-2"/>
          <w:sz w:val="22"/>
        </w:rPr>
        <w:t> </w:t>
      </w:r>
      <w:r>
        <w:rPr>
          <w:sz w:val="22"/>
        </w:rPr>
        <w:t>loss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smell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833" w:val="left" w:leader="none"/>
        </w:tabs>
        <w:spacing w:line="240" w:lineRule="auto" w:before="0" w:after="0"/>
        <w:ind w:left="832" w:right="109" w:hanging="360"/>
        <w:jc w:val="both"/>
        <w:rPr>
          <w:sz w:val="22"/>
        </w:rPr>
      </w:pPr>
      <w:r>
        <w:rPr>
          <w:sz w:val="22"/>
        </w:rPr>
        <w:t>It is important to remember that while your symptoms may be mild, if you give it to someone else, they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become</w:t>
      </w:r>
      <w:r>
        <w:rPr>
          <w:spacing w:val="-2"/>
          <w:sz w:val="22"/>
        </w:rPr>
        <w:t> </w:t>
      </w:r>
      <w:r>
        <w:rPr>
          <w:sz w:val="22"/>
        </w:rPr>
        <w:t>very unwell.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361"/>
        <w:jc w:val="left"/>
        <w:rPr>
          <w:sz w:val="22"/>
        </w:rPr>
      </w:pP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develop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COVID-19</w:t>
      </w:r>
      <w:r>
        <w:rPr>
          <w:spacing w:val="-2"/>
          <w:sz w:val="22"/>
        </w:rPr>
        <w:t> </w:t>
      </w:r>
      <w:r>
        <w:rPr>
          <w:sz w:val="22"/>
        </w:rPr>
        <w:t>symptoms,</w:t>
      </w:r>
      <w:r>
        <w:rPr>
          <w:spacing w:val="-1"/>
          <w:sz w:val="22"/>
        </w:rPr>
        <w:t> </w:t>
      </w:r>
      <w:r>
        <w:rPr>
          <w:sz w:val="22"/>
        </w:rPr>
        <w:t>please:</w:t>
      </w:r>
    </w:p>
    <w:p>
      <w:pPr>
        <w:pStyle w:val="ListParagraph"/>
        <w:numPr>
          <w:ilvl w:val="2"/>
          <w:numId w:val="5"/>
        </w:numPr>
        <w:tabs>
          <w:tab w:pos="1552" w:val="left" w:leader="none"/>
          <w:tab w:pos="1553" w:val="left" w:leader="none"/>
        </w:tabs>
        <w:spacing w:line="240" w:lineRule="auto" w:before="1" w:after="0"/>
        <w:ind w:left="1552" w:right="0" w:hanging="361"/>
        <w:jc w:val="left"/>
        <w:rPr>
          <w:sz w:val="22"/>
        </w:rPr>
      </w:pPr>
      <w:r>
        <w:rPr>
          <w:sz w:val="22"/>
        </w:rPr>
        <w:t>call</w:t>
      </w:r>
      <w:r>
        <w:rPr>
          <w:spacing w:val="-2"/>
          <w:sz w:val="22"/>
        </w:rPr>
        <w:t> </w:t>
      </w:r>
      <w:r>
        <w:rPr>
          <w:sz w:val="22"/>
        </w:rPr>
        <w:t>Healthline</w:t>
      </w:r>
      <w:r>
        <w:rPr>
          <w:spacing w:val="-2"/>
          <w:sz w:val="22"/>
        </w:rPr>
        <w:t> </w:t>
      </w:r>
      <w:r>
        <w:rPr>
          <w:sz w:val="22"/>
        </w:rPr>
        <w:t>(0800</w:t>
      </w:r>
      <w:r>
        <w:rPr>
          <w:spacing w:val="-3"/>
          <w:sz w:val="22"/>
        </w:rPr>
        <w:t> </w:t>
      </w:r>
      <w:r>
        <w:rPr>
          <w:sz w:val="22"/>
        </w:rPr>
        <w:t>358 5453)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GP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soon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possible.</w:t>
      </w:r>
    </w:p>
    <w:p>
      <w:pPr>
        <w:pStyle w:val="ListParagraph"/>
        <w:numPr>
          <w:ilvl w:val="2"/>
          <w:numId w:val="5"/>
        </w:numPr>
        <w:tabs>
          <w:tab w:pos="1552" w:val="left" w:leader="none"/>
          <w:tab w:pos="1553" w:val="left" w:leader="none"/>
        </w:tabs>
        <w:spacing w:line="240" w:lineRule="auto" w:before="0" w:after="0"/>
        <w:ind w:left="1552" w:right="0" w:hanging="361"/>
        <w:jc w:val="left"/>
        <w:rPr>
          <w:sz w:val="22"/>
        </w:rPr>
      </w:pPr>
      <w:r>
        <w:rPr>
          <w:sz w:val="22"/>
        </w:rPr>
        <w:t>follow the advice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medical</w:t>
      </w:r>
      <w:r>
        <w:rPr>
          <w:spacing w:val="-1"/>
          <w:sz w:val="22"/>
        </w:rPr>
        <w:t> </w:t>
      </w:r>
      <w:r>
        <w:rPr>
          <w:sz w:val="22"/>
        </w:rPr>
        <w:t>practitioner.</w:t>
      </w:r>
    </w:p>
    <w:p>
      <w:pPr>
        <w:pStyle w:val="ListParagraph"/>
        <w:numPr>
          <w:ilvl w:val="2"/>
          <w:numId w:val="5"/>
        </w:numPr>
        <w:tabs>
          <w:tab w:pos="1552" w:val="left" w:leader="none"/>
          <w:tab w:pos="1553" w:val="left" w:leader="none"/>
        </w:tabs>
        <w:spacing w:line="240" w:lineRule="auto" w:before="0" w:after="0"/>
        <w:ind w:left="1552" w:right="105" w:hanging="360"/>
        <w:jc w:val="left"/>
        <w:rPr>
          <w:sz w:val="22"/>
        </w:rPr>
      </w:pPr>
      <w:r>
        <w:rPr>
          <w:sz w:val="22"/>
        </w:rPr>
        <w:t>inform your PTL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line</w:t>
      </w:r>
      <w:r>
        <w:rPr>
          <w:spacing w:val="4"/>
          <w:sz w:val="22"/>
        </w:rPr>
        <w:t> </w:t>
      </w:r>
      <w:r>
        <w:rPr>
          <w:sz w:val="22"/>
        </w:rPr>
        <w:t>manager.</w:t>
      </w:r>
      <w:r>
        <w:rPr>
          <w:spacing w:val="6"/>
          <w:sz w:val="22"/>
        </w:rPr>
        <w:t> </w:t>
      </w:r>
      <w:r>
        <w:rPr>
          <w:sz w:val="22"/>
        </w:rPr>
        <w:t>HPSNZ</w:t>
      </w:r>
      <w:r>
        <w:rPr>
          <w:spacing w:val="2"/>
          <w:sz w:val="22"/>
        </w:rPr>
        <w:t> </w:t>
      </w:r>
      <w:r>
        <w:rPr>
          <w:sz w:val="22"/>
        </w:rPr>
        <w:t>will</w:t>
      </w:r>
      <w:r>
        <w:rPr>
          <w:spacing w:val="2"/>
          <w:sz w:val="22"/>
        </w:rPr>
        <w:t> </w:t>
      </w:r>
      <w:r>
        <w:rPr>
          <w:sz w:val="22"/>
        </w:rPr>
        <w:t>clean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sanitise</w:t>
      </w:r>
      <w:r>
        <w:rPr>
          <w:spacing w:val="3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2"/>
          <w:sz w:val="22"/>
        </w:rPr>
        <w:t> </w:t>
      </w:r>
      <w:r>
        <w:rPr>
          <w:sz w:val="22"/>
        </w:rPr>
        <w:t>guidance</w:t>
      </w:r>
      <w:r>
        <w:rPr>
          <w:spacing w:val="4"/>
          <w:sz w:val="22"/>
        </w:rPr>
        <w:t> </w:t>
      </w:r>
      <w:r>
        <w:rPr>
          <w:sz w:val="22"/>
        </w:rPr>
        <w:t>from</w:t>
      </w:r>
      <w:r>
        <w:rPr>
          <w:spacing w:val="-47"/>
          <w:sz w:val="22"/>
        </w:rPr>
        <w:t> </w:t>
      </w:r>
      <w:r>
        <w:rPr>
          <w:sz w:val="22"/>
        </w:rPr>
        <w:t>the Ministry</w:t>
      </w:r>
      <w:r>
        <w:rPr>
          <w:spacing w:val="-2"/>
          <w:sz w:val="22"/>
        </w:rPr>
        <w:t> </w:t>
      </w:r>
      <w:r>
        <w:rPr>
          <w:sz w:val="22"/>
        </w:rPr>
        <w:t>of Health.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833" w:val="left" w:leader="none"/>
        </w:tabs>
        <w:spacing w:line="240" w:lineRule="auto" w:before="0" w:after="0"/>
        <w:ind w:left="832" w:right="105" w:hanging="360"/>
        <w:jc w:val="both"/>
        <w:rPr>
          <w:sz w:val="22"/>
        </w:rPr>
      </w:pP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8"/>
          <w:sz w:val="22"/>
        </w:rPr>
        <w:t> </w:t>
      </w:r>
      <w:r>
        <w:rPr>
          <w:sz w:val="22"/>
        </w:rPr>
        <w:t>onsite</w:t>
      </w:r>
      <w:r>
        <w:rPr>
          <w:spacing w:val="-4"/>
          <w:sz w:val="22"/>
        </w:rPr>
        <w:t> </w:t>
      </w:r>
      <w:r>
        <w:rPr>
          <w:sz w:val="22"/>
        </w:rPr>
        <w:t>when</w:t>
      </w:r>
      <w:r>
        <w:rPr>
          <w:spacing w:val="-6"/>
          <w:sz w:val="22"/>
        </w:rPr>
        <w:t> </w:t>
      </w:r>
      <w:r>
        <w:rPr>
          <w:sz w:val="22"/>
        </w:rPr>
        <w:t>you</w:t>
      </w:r>
      <w:r>
        <w:rPr>
          <w:spacing w:val="-6"/>
          <w:sz w:val="22"/>
        </w:rPr>
        <w:t> </w:t>
      </w:r>
      <w:r>
        <w:rPr>
          <w:sz w:val="22"/>
        </w:rPr>
        <w:t>first</w:t>
      </w:r>
      <w:r>
        <w:rPr>
          <w:spacing w:val="-2"/>
          <w:sz w:val="22"/>
        </w:rPr>
        <w:t> </w:t>
      </w:r>
      <w:r>
        <w:rPr>
          <w:sz w:val="22"/>
        </w:rPr>
        <w:t>develop</w:t>
      </w:r>
      <w:r>
        <w:rPr>
          <w:spacing w:val="-4"/>
          <w:sz w:val="22"/>
        </w:rPr>
        <w:t> </w:t>
      </w:r>
      <w:r>
        <w:rPr>
          <w:sz w:val="22"/>
        </w:rPr>
        <w:t>these</w:t>
      </w:r>
      <w:r>
        <w:rPr>
          <w:spacing w:val="-5"/>
          <w:sz w:val="22"/>
        </w:rPr>
        <w:t> </w:t>
      </w:r>
      <w:r>
        <w:rPr>
          <w:sz w:val="22"/>
        </w:rPr>
        <w:t>symptoms,</w:t>
      </w:r>
      <w:r>
        <w:rPr>
          <w:spacing w:val="-6"/>
          <w:sz w:val="22"/>
        </w:rPr>
        <w:t> </w:t>
      </w:r>
      <w:r>
        <w:rPr>
          <w:sz w:val="22"/>
        </w:rPr>
        <w:t>please</w:t>
      </w:r>
      <w:r>
        <w:rPr>
          <w:spacing w:val="-4"/>
          <w:sz w:val="22"/>
        </w:rPr>
        <w:t> </w:t>
      </w:r>
      <w:r>
        <w:rPr>
          <w:sz w:val="22"/>
        </w:rPr>
        <w:t>leave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facility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most</w:t>
      </w:r>
      <w:r>
        <w:rPr>
          <w:spacing w:val="-5"/>
          <w:sz w:val="22"/>
        </w:rPr>
        <w:t> </w:t>
      </w:r>
      <w:r>
        <w:rPr>
          <w:sz w:val="22"/>
        </w:rPr>
        <w:t>direct</w:t>
      </w:r>
      <w:r>
        <w:rPr>
          <w:spacing w:val="-4"/>
          <w:sz w:val="22"/>
        </w:rPr>
        <w:t> </w:t>
      </w:r>
      <w:r>
        <w:rPr>
          <w:sz w:val="22"/>
        </w:rPr>
        <w:t>route,</w:t>
      </w:r>
      <w:r>
        <w:rPr>
          <w:spacing w:val="-48"/>
          <w:sz w:val="22"/>
        </w:rPr>
        <w:t> </w:t>
      </w:r>
      <w:r>
        <w:rPr>
          <w:sz w:val="22"/>
        </w:rPr>
        <w:t>without</w:t>
      </w:r>
      <w:r>
        <w:rPr>
          <w:spacing w:val="-2"/>
          <w:sz w:val="22"/>
        </w:rPr>
        <w:t> </w:t>
      </w:r>
      <w:r>
        <w:rPr>
          <w:sz w:val="22"/>
        </w:rPr>
        <w:t>interacting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other individuals and</w:t>
      </w:r>
      <w:r>
        <w:rPr>
          <w:spacing w:val="-1"/>
          <w:sz w:val="22"/>
        </w:rPr>
        <w:t> </w:t>
      </w:r>
      <w:r>
        <w:rPr>
          <w:sz w:val="22"/>
        </w:rPr>
        <w:t>then</w:t>
      </w:r>
      <w:r>
        <w:rPr>
          <w:spacing w:val="-2"/>
          <w:sz w:val="22"/>
        </w:rPr>
        <w:t> </w:t>
      </w:r>
      <w:r>
        <w:rPr>
          <w:sz w:val="22"/>
        </w:rPr>
        <w:t>follow</w:t>
      </w:r>
      <w:r>
        <w:rPr>
          <w:spacing w:val="-2"/>
          <w:sz w:val="22"/>
        </w:rPr>
        <w:t> </w:t>
      </w:r>
      <w:r>
        <w:rPr>
          <w:sz w:val="22"/>
        </w:rPr>
        <w:t>the steps above.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"/>
        </w:numPr>
        <w:tabs>
          <w:tab w:pos="833" w:val="left" w:leader="none"/>
        </w:tabs>
        <w:spacing w:line="240" w:lineRule="auto" w:before="0" w:after="0"/>
        <w:ind w:left="832" w:right="101" w:hanging="360"/>
        <w:jc w:val="both"/>
        <w:rPr>
          <w:sz w:val="22"/>
        </w:rPr>
      </w:pPr>
      <w:r>
        <w:rPr>
          <w:sz w:val="22"/>
        </w:rPr>
        <w:t>If you are tested for COVID-19 and the test is positive, please continue to follow the advice of your doctor</w:t>
      </w:r>
      <w:r>
        <w:rPr>
          <w:spacing w:val="1"/>
          <w:sz w:val="22"/>
        </w:rPr>
        <w:t> </w:t>
      </w:r>
      <w:r>
        <w:rPr>
          <w:sz w:val="22"/>
        </w:rPr>
        <w:t>and public health officials.</w:t>
      </w:r>
      <w:r>
        <w:rPr>
          <w:spacing w:val="1"/>
          <w:sz w:val="22"/>
        </w:rPr>
        <w:t> </w:t>
      </w:r>
      <w:r>
        <w:rPr>
          <w:sz w:val="22"/>
        </w:rPr>
        <w:t>You will also be contacted by public health authorities to allow for contact</w:t>
      </w:r>
      <w:r>
        <w:rPr>
          <w:spacing w:val="1"/>
          <w:sz w:val="22"/>
        </w:rPr>
        <w:t> </w:t>
      </w:r>
      <w:r>
        <w:rPr>
          <w:sz w:val="22"/>
        </w:rPr>
        <w:t>tracing to occur.</w:t>
      </w:r>
      <w:r>
        <w:rPr>
          <w:spacing w:val="1"/>
          <w:sz w:val="22"/>
        </w:rPr>
        <w:t> </w:t>
      </w:r>
      <w:r>
        <w:rPr>
          <w:sz w:val="22"/>
        </w:rPr>
        <w:t>HPSNZ will support public health authorities via the logs from the sign in and sign out</w:t>
      </w:r>
      <w:r>
        <w:rPr>
          <w:spacing w:val="1"/>
          <w:sz w:val="22"/>
        </w:rPr>
        <w:t> </w:t>
      </w:r>
      <w:r>
        <w:rPr>
          <w:sz w:val="22"/>
        </w:rPr>
        <w:t>process.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613" w:hanging="360"/>
        <w:jc w:val="left"/>
        <w:rPr>
          <w:sz w:val="22"/>
        </w:rPr>
      </w:pPr>
      <w:r>
        <w:rPr>
          <w:sz w:val="22"/>
        </w:rPr>
        <w:t>If we are informed that an individual with COVID-19 symptoms has entered HPSNZ facilities, we will</w:t>
      </w:r>
      <w:r>
        <w:rPr>
          <w:spacing w:val="1"/>
          <w:sz w:val="22"/>
        </w:rPr>
        <w:t> </w:t>
      </w:r>
      <w:r>
        <w:rPr>
          <w:sz w:val="22"/>
        </w:rPr>
        <w:t>follow the guidance of public health authorities and clean and sanitise the facility in accordance with</w:t>
      </w:r>
      <w:r>
        <w:rPr>
          <w:spacing w:val="-47"/>
          <w:sz w:val="22"/>
        </w:rPr>
        <w:t> </w:t>
      </w:r>
      <w:r>
        <w:rPr>
          <w:sz w:val="22"/>
        </w:rPr>
        <w:t>Ministry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Health guidelines.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740" w:bottom="280" w:left="740" w:right="740"/>
        </w:sectPr>
      </w:pPr>
    </w:p>
    <w:p>
      <w:pPr>
        <w:spacing w:before="27"/>
        <w:ind w:left="3377" w:right="3373" w:firstLine="0"/>
        <w:jc w:val="center"/>
        <w:rPr>
          <w:b/>
          <w:sz w:val="22"/>
        </w:rPr>
      </w:pPr>
      <w:r>
        <w:rPr>
          <w:b/>
          <w:sz w:val="22"/>
        </w:rPr>
        <w:t>APPENDIX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1</w:t>
      </w:r>
    </w:p>
    <w:p>
      <w:pPr>
        <w:pStyle w:val="BodyText"/>
        <w:rPr>
          <w:b/>
        </w:rPr>
      </w:pPr>
    </w:p>
    <w:p>
      <w:pPr>
        <w:pStyle w:val="Heading1"/>
        <w:ind w:left="2478" w:right="2475" w:firstLine="2"/>
      </w:pPr>
      <w:r>
        <w:rPr/>
        <w:t>PNZ COVID-19 PANDEMIC – HEALTH QUESTIONAIRE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SAFETY</w:t>
      </w:r>
      <w:r>
        <w:rPr>
          <w:spacing w:val="-3"/>
        </w:rPr>
        <w:t> </w:t>
      </w:r>
      <w:r>
        <w:rPr/>
        <w:t>INDUCTION</w:t>
      </w:r>
      <w:r>
        <w:rPr>
          <w:spacing w:val="-5"/>
        </w:rPr>
        <w:t> </w:t>
      </w:r>
      <w:r>
        <w:rPr/>
        <w:t>CONFIRMATION</w:t>
      </w:r>
    </w:p>
    <w:p>
      <w:pPr>
        <w:pStyle w:val="BodyText"/>
        <w:rPr>
          <w:b/>
        </w:rPr>
      </w:pPr>
    </w:p>
    <w:p>
      <w:pPr>
        <w:pStyle w:val="BodyText"/>
        <w:ind w:left="112" w:right="100"/>
        <w:jc w:val="both"/>
      </w:pPr>
      <w:r>
        <w:rPr/>
        <w:t>The Induction process will involve reading and understanding of the PNZ Health and Safety Plan and where</w:t>
      </w:r>
      <w:r>
        <w:rPr>
          <w:spacing w:val="1"/>
        </w:rPr>
        <w:t> </w:t>
      </w:r>
      <w:r>
        <w:rPr/>
        <w:t>appropriate</w:t>
      </w:r>
      <w:r>
        <w:rPr>
          <w:spacing w:val="-7"/>
        </w:rPr>
        <w:t> </w:t>
      </w:r>
      <w:r>
        <w:rPr/>
        <w:t>those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external</w:t>
      </w:r>
      <w:r>
        <w:rPr>
          <w:spacing w:val="-8"/>
        </w:rPr>
        <w:t> </w:t>
      </w:r>
      <w:r>
        <w:rPr/>
        <w:t>HPSNZ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training</w:t>
      </w:r>
      <w:r>
        <w:rPr>
          <w:spacing w:val="-8"/>
        </w:rPr>
        <w:t> </w:t>
      </w:r>
      <w:r>
        <w:rPr/>
        <w:t>facilities,</w:t>
      </w:r>
      <w:r>
        <w:rPr>
          <w:spacing w:val="-7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health</w:t>
      </w:r>
      <w:r>
        <w:rPr>
          <w:spacing w:val="-9"/>
        </w:rPr>
        <w:t> </w:t>
      </w:r>
      <w:r>
        <w:rPr/>
        <w:t>risks</w:t>
      </w:r>
      <w:r>
        <w:rPr>
          <w:spacing w:val="-8"/>
        </w:rPr>
        <w:t> </w:t>
      </w:r>
      <w:r>
        <w:rPr/>
        <w:t>associated</w:t>
      </w:r>
      <w:r>
        <w:rPr>
          <w:spacing w:val="-11"/>
        </w:rPr>
        <w:t> </w:t>
      </w:r>
      <w:r>
        <w:rPr/>
        <w:t>with</w:t>
      </w:r>
      <w:r>
        <w:rPr>
          <w:spacing w:val="-7"/>
        </w:rPr>
        <w:t> </w:t>
      </w:r>
      <w:r>
        <w:rPr/>
        <w:t>COVID-19</w:t>
      </w:r>
      <w:r>
        <w:rPr>
          <w:spacing w:val="-6"/>
        </w:rPr>
        <w:t> </w:t>
      </w:r>
      <w:r>
        <w:rPr/>
        <w:t>and</w:t>
      </w:r>
      <w:r>
        <w:rPr>
          <w:spacing w:val="-48"/>
        </w:rPr>
        <w:t> </w:t>
      </w:r>
      <w:r>
        <w:rPr/>
        <w:t>key</w:t>
      </w:r>
      <w:r>
        <w:rPr>
          <w:spacing w:val="1"/>
        </w:rPr>
        <w:t> </w:t>
      </w:r>
      <w:r>
        <w:rPr/>
        <w:t>exposure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transmission</w:t>
      </w:r>
      <w:r>
        <w:rPr>
          <w:spacing w:val="1"/>
        </w:rPr>
        <w:t> </w:t>
      </w:r>
      <w:r>
        <w:rPr/>
        <w:t>risks;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measures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place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mitigate</w:t>
      </w:r>
      <w:r>
        <w:rPr>
          <w:spacing w:val="1"/>
        </w:rPr>
        <w:t> </w:t>
      </w:r>
      <w:r>
        <w:rPr/>
        <w:t>those</w:t>
      </w:r>
      <w:r>
        <w:rPr>
          <w:spacing w:val="1"/>
        </w:rPr>
        <w:t> </w:t>
      </w:r>
      <w:r>
        <w:rPr/>
        <w:t>risks;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wellbeing</w:t>
      </w:r>
      <w:r>
        <w:rPr>
          <w:spacing w:val="1"/>
        </w:rPr>
        <w:t> </w:t>
      </w:r>
      <w:r>
        <w:rPr/>
        <w:t>considerations.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2" w:right="100"/>
        <w:jc w:val="both"/>
      </w:pPr>
      <w:r>
        <w:rPr/>
        <w:t>Confirmation of induction and health status will be collected on the form. If the answer to any of these questions</w:t>
      </w:r>
      <w:r>
        <w:rPr>
          <w:spacing w:val="1"/>
        </w:rPr>
        <w:t> </w:t>
      </w:r>
      <w:r>
        <w:rPr/>
        <w:t>is yes, the individual concerned must obtain a written medical clearance and provide that clearance to PNZ, prior</w:t>
      </w:r>
      <w:r>
        <w:rPr>
          <w:spacing w:val="1"/>
        </w:rPr>
        <w:t> </w:t>
      </w:r>
      <w:r>
        <w:rPr/>
        <w:t>to returning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work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training.</w:t>
      </w:r>
    </w:p>
    <w:p>
      <w:pPr>
        <w:pStyle w:val="BodyText"/>
        <w:spacing w:before="1"/>
      </w:pPr>
    </w:p>
    <w:p>
      <w:pPr>
        <w:pStyle w:val="BodyText"/>
        <w:ind w:left="112" w:right="102"/>
        <w:jc w:val="both"/>
      </w:pPr>
      <w:r>
        <w:rPr/>
        <w:t>Prior to entering the PNZ Auckland office, other office spaces, HPSNZ and other training facilities for the first time</w:t>
      </w:r>
      <w:r>
        <w:rPr>
          <w:spacing w:val="1"/>
        </w:rPr>
        <w:t> </w:t>
      </w:r>
      <w:r>
        <w:rPr/>
        <w:t>following a COVID-19 related closure, everyone will be required to complete this questionnaire.</w:t>
      </w:r>
      <w:r>
        <w:rPr>
          <w:spacing w:val="1"/>
        </w:rPr>
        <w:t> </w:t>
      </w:r>
      <w:r>
        <w:rPr/>
        <w:t>Your information</w:t>
      </w:r>
      <w:r>
        <w:rPr>
          <w:spacing w:val="1"/>
        </w:rPr>
        <w:t> </w:t>
      </w:r>
      <w:r>
        <w:rPr/>
        <w:t>will be kept confidential and used to facilitate health monitoring and to inform decisions that help to minimise the</w:t>
      </w:r>
      <w:r>
        <w:rPr>
          <w:spacing w:val="-47"/>
        </w:rPr>
        <w:t> </w:t>
      </w:r>
      <w:r>
        <w:rPr/>
        <w:t>risk of exposure to and transmission of COVID-19 on premises.</w:t>
      </w:r>
      <w:r>
        <w:rPr>
          <w:spacing w:val="1"/>
        </w:rPr>
        <w:t> </w:t>
      </w:r>
      <w:r>
        <w:rPr/>
        <w:t>Collated and anonymized data may be utilized for</w:t>
      </w:r>
      <w:r>
        <w:rPr>
          <w:spacing w:val="1"/>
        </w:rPr>
        <w:t> </w:t>
      </w:r>
      <w:r>
        <w:rPr/>
        <w:t>analytical</w:t>
      </w:r>
      <w:r>
        <w:rPr>
          <w:spacing w:val="-2"/>
        </w:rPr>
        <w:t> </w:t>
      </w:r>
      <w:r>
        <w:rPr/>
        <w:t>assessment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PNZ and</w:t>
      </w:r>
      <w:r>
        <w:rPr>
          <w:spacing w:val="-2"/>
        </w:rPr>
        <w:t> </w:t>
      </w:r>
      <w:r>
        <w:rPr/>
        <w:t>COVID-19.</w:t>
      </w:r>
    </w:p>
    <w:p>
      <w:pPr>
        <w:pStyle w:val="BodyText"/>
        <w:spacing w:before="2" w:after="1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9"/>
        <w:gridCol w:w="5237"/>
      </w:tblGrid>
      <w:tr>
        <w:trPr>
          <w:trHeight w:val="268" w:hRule="atLeast"/>
        </w:trPr>
        <w:tc>
          <w:tcPr>
            <w:tcW w:w="4959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52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959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52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959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Birth:</w:t>
            </w:r>
          </w:p>
        </w:tc>
        <w:tc>
          <w:tcPr>
            <w:tcW w:w="52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495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Position: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(Role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e.g.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 athlete,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coach, employee)</w:t>
            </w:r>
          </w:p>
        </w:tc>
        <w:tc>
          <w:tcPr>
            <w:tcW w:w="52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78" w:hRule="atLeast"/>
        </w:trPr>
        <w:tc>
          <w:tcPr>
            <w:tcW w:w="4959" w:type="dxa"/>
          </w:tcPr>
          <w:p>
            <w:pPr>
              <w:pStyle w:val="TableParagraph"/>
              <w:ind w:left="107" w:right="105"/>
              <w:rPr>
                <w:sz w:val="22"/>
              </w:rPr>
            </w:pPr>
            <w:r>
              <w:rPr>
                <w:sz w:val="22"/>
              </w:rPr>
              <w:t>In the last 4 weeks have you been unwell with any 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symptoms?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7" w:right="111"/>
              <w:rPr>
                <w:sz w:val="22"/>
              </w:rPr>
            </w:pPr>
            <w:r>
              <w:rPr>
                <w:sz w:val="22"/>
              </w:rPr>
              <w:t>High temperature, fever or chills, cough, runny nose,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sneezing, shortness of breath, sore throat, loss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taste</w:t>
            </w:r>
          </w:p>
        </w:tc>
        <w:tc>
          <w:tcPr>
            <w:tcW w:w="5237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Yes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 No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symptom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otherwise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 all</w:t>
            </w:r>
          </w:p>
        </w:tc>
      </w:tr>
      <w:tr>
        <w:trPr>
          <w:trHeight w:val="1612" w:hRule="atLeast"/>
        </w:trPr>
        <w:tc>
          <w:tcPr>
            <w:tcW w:w="495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time since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January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2020, have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9" w:val="left" w:leader="none"/>
              </w:tabs>
              <w:spacing w:line="240" w:lineRule="auto" w:before="0" w:after="0"/>
              <w:ind w:left="828" w:right="856" w:hanging="360"/>
              <w:jc w:val="left"/>
              <w:rPr>
                <w:sz w:val="22"/>
              </w:rPr>
            </w:pPr>
            <w:r>
              <w:rPr>
                <w:sz w:val="22"/>
              </w:rPr>
              <w:t>Been tested for COVID-19 and it was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negative?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9" w:val="left" w:leader="none"/>
              </w:tabs>
              <w:spacing w:line="240" w:lineRule="auto" w:before="0" w:after="0"/>
              <w:ind w:left="828" w:right="856" w:hanging="360"/>
              <w:jc w:val="left"/>
              <w:rPr>
                <w:sz w:val="22"/>
              </w:rPr>
            </w:pPr>
            <w:r>
              <w:rPr>
                <w:sz w:val="22"/>
              </w:rPr>
              <w:t>Been tested for COVID-19 and it was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positive?</w:t>
            </w:r>
          </w:p>
        </w:tc>
        <w:tc>
          <w:tcPr>
            <w:tcW w:w="5237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480" w:lineRule="auto" w:before="1"/>
              <w:ind w:left="105" w:right="4249"/>
              <w:rPr>
                <w:sz w:val="22"/>
              </w:rPr>
            </w:pPr>
            <w:r>
              <w:rPr>
                <w:sz w:val="22"/>
              </w:rPr>
              <w:t>Yes or No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Yes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</w:tr>
      <w:tr>
        <w:trPr>
          <w:trHeight w:val="1341" w:hRule="atLeast"/>
        </w:trPr>
        <w:tc>
          <w:tcPr>
            <w:tcW w:w="495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last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days,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9" w:val="left" w:leader="none"/>
              </w:tabs>
              <w:spacing w:line="240" w:lineRule="auto" w:before="0" w:after="0"/>
              <w:ind w:left="828" w:right="355" w:hanging="360"/>
              <w:jc w:val="left"/>
              <w:rPr>
                <w:sz w:val="22"/>
              </w:rPr>
            </w:pPr>
            <w:r>
              <w:rPr>
                <w:sz w:val="22"/>
              </w:rPr>
              <w:t>Been in contact with anyone confirmed 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suspected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 COVID-19?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9" w:val="left" w:leader="none"/>
              </w:tabs>
              <w:spacing w:line="267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Had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any international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travel?</w:t>
            </w:r>
          </w:p>
        </w:tc>
        <w:tc>
          <w:tcPr>
            <w:tcW w:w="5237" w:type="dxa"/>
          </w:tcPr>
          <w:p>
            <w:pPr>
              <w:pStyle w:val="TableParagraph"/>
              <w:spacing w:line="530" w:lineRule="atLeast" w:before="6"/>
              <w:ind w:left="105" w:right="4199" w:firstLine="50"/>
              <w:rPr>
                <w:sz w:val="22"/>
              </w:rPr>
            </w:pPr>
            <w:r>
              <w:rPr>
                <w:sz w:val="22"/>
              </w:rPr>
              <w:t>Yes or No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Yes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 No</w:t>
            </w:r>
          </w:p>
        </w:tc>
      </w:tr>
      <w:tr>
        <w:trPr>
          <w:trHeight w:val="268" w:hRule="atLeast"/>
        </w:trPr>
        <w:tc>
          <w:tcPr>
            <w:tcW w:w="4959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currently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UNWELL 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way?</w:t>
            </w:r>
          </w:p>
        </w:tc>
        <w:tc>
          <w:tcPr>
            <w:tcW w:w="5237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Yes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 No</w:t>
            </w:r>
          </w:p>
        </w:tc>
      </w:tr>
      <w:tr>
        <w:trPr>
          <w:trHeight w:val="2150" w:hRule="atLeast"/>
        </w:trPr>
        <w:tc>
          <w:tcPr>
            <w:tcW w:w="4959" w:type="dxa"/>
          </w:tcPr>
          <w:p>
            <w:pPr>
              <w:pStyle w:val="TableParagraph"/>
              <w:ind w:left="107" w:right="110"/>
              <w:rPr>
                <w:sz w:val="22"/>
              </w:rPr>
            </w:pPr>
            <w:r>
              <w:rPr>
                <w:sz w:val="22"/>
              </w:rPr>
              <w:t>Do you have any concerns about your general health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risk 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COVID-19?</w:t>
            </w:r>
          </w:p>
        </w:tc>
        <w:tc>
          <w:tcPr>
            <w:tcW w:w="5237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Yes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 No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5" w:right="227"/>
              <w:rPr>
                <w:sz w:val="22"/>
              </w:rPr>
            </w:pPr>
            <w:r>
              <w:rPr>
                <w:sz w:val="22"/>
              </w:rPr>
              <w:t>If yes, have you spoken to your General Practitioner 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Specialist regarding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concerns?</w:t>
            </w:r>
          </w:p>
        </w:tc>
      </w:tr>
      <w:tr>
        <w:trPr>
          <w:trHeight w:val="805" w:hRule="atLeast"/>
        </w:trPr>
        <w:tc>
          <w:tcPr>
            <w:tcW w:w="10196" w:type="dxa"/>
            <w:gridSpan w:val="2"/>
          </w:tcPr>
          <w:p>
            <w:pPr>
              <w:pStyle w:val="TableParagraph"/>
              <w:ind w:left="107" w:right="138"/>
              <w:rPr>
                <w:b/>
                <w:sz w:val="22"/>
              </w:rPr>
            </w:pPr>
            <w:r>
              <w:rPr>
                <w:b/>
                <w:sz w:val="22"/>
              </w:rPr>
              <w:t>By submitting this form to </w:t>
            </w:r>
            <w:hyperlink r:id="rId8">
              <w:r>
                <w:rPr>
                  <w:b/>
                  <w:color w:val="0462C1"/>
                  <w:sz w:val="22"/>
                  <w:u w:val="single" w:color="0462C1"/>
                </w:rPr>
                <w:t>info@paralympics.org.nz</w:t>
              </w:r>
              <w:r>
                <w:rPr>
                  <w:b/>
                  <w:color w:val="0462C1"/>
                  <w:sz w:val="22"/>
                </w:rPr>
                <w:t> </w:t>
              </w:r>
            </w:hyperlink>
            <w:r>
              <w:rPr>
                <w:b/>
                <w:sz w:val="22"/>
              </w:rPr>
              <w:t>you acknowledge that the information above is true and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correct,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that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have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read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PNZ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plan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relating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safety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measures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PNZ has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implemented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</w:p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minimise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risk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exposure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transmission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COVID-19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PNZ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Auckland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office.</w:t>
            </w:r>
          </w:p>
        </w:tc>
      </w:tr>
    </w:tbl>
    <w:p>
      <w:pPr>
        <w:spacing w:after="0" w:line="249" w:lineRule="exact"/>
        <w:rPr>
          <w:sz w:val="22"/>
        </w:rPr>
        <w:sectPr>
          <w:pgSz w:w="11910" w:h="16840"/>
          <w:pgMar w:top="520" w:bottom="280" w:left="740" w:right="740"/>
        </w:sectPr>
      </w:pPr>
    </w:p>
    <w:p>
      <w:pPr>
        <w:spacing w:before="27"/>
        <w:ind w:left="3314" w:right="3374" w:firstLine="0"/>
        <w:jc w:val="center"/>
        <w:rPr>
          <w:b/>
          <w:sz w:val="22"/>
        </w:rPr>
      </w:pPr>
      <w:r>
        <w:rPr>
          <w:b/>
          <w:sz w:val="22"/>
        </w:rPr>
        <w:t>APPENDIX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</w:t>
      </w:r>
    </w:p>
    <w:p>
      <w:pPr>
        <w:pStyle w:val="BodyText"/>
        <w:rPr>
          <w:b/>
        </w:rPr>
      </w:pPr>
    </w:p>
    <w:p>
      <w:pPr>
        <w:pStyle w:val="Heading1"/>
      </w:pPr>
      <w:r>
        <w:rPr/>
        <w:t>PNZ</w:t>
      </w:r>
      <w:r>
        <w:rPr>
          <w:spacing w:val="-3"/>
        </w:rPr>
        <w:t> </w:t>
      </w:r>
      <w:r>
        <w:rPr/>
        <w:t>COVID-19</w:t>
      </w:r>
      <w:r>
        <w:rPr>
          <w:spacing w:val="-4"/>
        </w:rPr>
        <w:t> </w:t>
      </w:r>
      <w:r>
        <w:rPr/>
        <w:t>CHECKLIST</w:t>
      </w:r>
    </w:p>
    <w:p>
      <w:pPr>
        <w:spacing w:before="0"/>
        <w:ind w:left="3377" w:right="3374" w:firstLine="0"/>
        <w:jc w:val="center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EXTERNAL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OFFICE/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FACILITY</w:t>
      </w:r>
    </w:p>
    <w:p>
      <w:pPr>
        <w:pStyle w:val="BodyText"/>
        <w:rPr>
          <w:b/>
        </w:rPr>
      </w:pPr>
    </w:p>
    <w:p>
      <w:pPr>
        <w:pStyle w:val="BodyText"/>
        <w:ind w:left="112" w:right="100"/>
        <w:jc w:val="both"/>
      </w:pPr>
      <w:r>
        <w:rPr/>
        <w:t>This checklist is to be completed by Programme Managers or staff based in external offices/facility prior to using</w:t>
      </w:r>
      <w:r>
        <w:rPr>
          <w:spacing w:val="1"/>
        </w:rPr>
        <w:t> </w:t>
      </w:r>
      <w:r>
        <w:rPr/>
        <w:t>any external office/facility for training or work.</w:t>
      </w:r>
      <w:r>
        <w:rPr>
          <w:spacing w:val="1"/>
        </w:rPr>
        <w:t> </w:t>
      </w:r>
      <w:r>
        <w:rPr/>
        <w:t>Should any items need to be addressed these should be actioned</w:t>
      </w:r>
      <w:r>
        <w:rPr>
          <w:spacing w:val="1"/>
        </w:rPr>
        <w:t> </w:t>
      </w:r>
      <w:r>
        <w:rPr/>
        <w:t>before</w:t>
      </w:r>
      <w:r>
        <w:rPr>
          <w:spacing w:val="-3"/>
        </w:rPr>
        <w:t> </w:t>
      </w:r>
      <w:r>
        <w:rPr/>
        <w:t>using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office/facility.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12" w:right="1259"/>
      </w:pPr>
      <w:r>
        <w:rPr/>
        <w:t>Completed checklists must be emailed to Lynette Grace, PNZ Games Campaign and Sport Manager at</w:t>
      </w:r>
      <w:r>
        <w:rPr>
          <w:spacing w:val="-47"/>
        </w:rPr>
        <w:t> </w:t>
      </w:r>
      <w:hyperlink r:id="rId9">
        <w:r>
          <w:rPr/>
          <w:t>lgrace@paralympics.org.nz</w:t>
        </w:r>
      </w:hyperlink>
    </w:p>
    <w:p>
      <w:pPr>
        <w:pStyle w:val="BodyText"/>
        <w:spacing w:before="1"/>
      </w:pPr>
    </w:p>
    <w:p>
      <w:pPr>
        <w:pStyle w:val="BodyText"/>
        <w:spacing w:before="1"/>
        <w:ind w:left="112"/>
      </w:pPr>
      <w:r>
        <w:rPr/>
        <w:t>Date:</w:t>
      </w:r>
    </w:p>
    <w:p>
      <w:pPr>
        <w:pStyle w:val="BodyText"/>
      </w:pPr>
    </w:p>
    <w:p>
      <w:pPr>
        <w:pStyle w:val="BodyText"/>
        <w:ind w:left="112"/>
      </w:pPr>
      <w:r>
        <w:rPr/>
        <w:t>Completed</w:t>
      </w:r>
      <w:r>
        <w:rPr>
          <w:spacing w:val="-5"/>
        </w:rPr>
        <w:t> </w:t>
      </w:r>
      <w:r>
        <w:rPr/>
        <w:t>by:</w:t>
      </w:r>
    </w:p>
    <w:p>
      <w:pPr>
        <w:pStyle w:val="BodyText"/>
      </w:pPr>
    </w:p>
    <w:p>
      <w:pPr>
        <w:pStyle w:val="BodyText"/>
        <w:ind w:left="112"/>
      </w:pPr>
      <w:r>
        <w:rPr/>
        <w:t>Location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</w:t>
      </w:r>
      <w:r>
        <w:rPr/>
        <w:t>reviewed:</w:t>
      </w:r>
    </w:p>
    <w:p>
      <w:pPr>
        <w:pStyle w:val="BodyText"/>
        <w:spacing w:before="1"/>
      </w:pPr>
    </w:p>
    <w:p>
      <w:pPr>
        <w:pStyle w:val="BodyText"/>
        <w:spacing w:before="1"/>
        <w:ind w:left="112"/>
      </w:pPr>
      <w:r>
        <w:rPr/>
        <w:t>Please tick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if</w:t>
      </w:r>
      <w:r>
        <w:rPr>
          <w:spacing w:val="-5"/>
        </w:rPr>
        <w:t> </w:t>
      </w:r>
      <w:r>
        <w:rPr/>
        <w:t>a yes:</w:t>
      </w:r>
    </w:p>
    <w:p>
      <w:pPr>
        <w:pStyle w:val="BodyText"/>
      </w:pPr>
    </w:p>
    <w:p>
      <w:pPr>
        <w:pStyle w:val="BodyText"/>
        <w:tabs>
          <w:tab w:pos="832" w:val="left" w:leader="none"/>
        </w:tabs>
        <w:ind w:left="472"/>
      </w:pPr>
      <w:r>
        <w:rPr>
          <w:rFonts w:ascii="Symbol" w:hAnsi="Symbol"/>
        </w:rPr>
        <w:t></w:t>
      </w:r>
      <w:r>
        <w:rPr>
          <w:rFonts w:ascii="Times New Roman" w:hAnsi="Times New Roman"/>
        </w:rPr>
        <w:tab/>
      </w:r>
      <w:r>
        <w:rPr/>
        <w:t>Is</w:t>
      </w:r>
      <w:r>
        <w:rPr>
          <w:spacing w:val="-2"/>
        </w:rPr>
        <w:t> </w:t>
      </w:r>
      <w:r>
        <w:rPr/>
        <w:t>non-essential</w:t>
      </w:r>
      <w:r>
        <w:rPr>
          <w:spacing w:val="-5"/>
        </w:rPr>
        <w:t> </w:t>
      </w:r>
      <w:r>
        <w:rPr/>
        <w:t>work/training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deferred?</w:t>
      </w:r>
    </w:p>
    <w:p>
      <w:pPr>
        <w:pStyle w:val="BodyText"/>
        <w:tabs>
          <w:tab w:pos="832" w:val="left" w:leader="none"/>
        </w:tabs>
        <w:spacing w:line="259" w:lineRule="auto" w:before="20"/>
        <w:ind w:left="832" w:right="480" w:hanging="360"/>
      </w:pPr>
      <w:r>
        <w:rPr>
          <w:rFonts w:ascii="Symbol" w:hAnsi="Symbol"/>
        </w:rPr>
        <w:t></w:t>
      </w:r>
      <w:r>
        <w:rPr>
          <w:rFonts w:ascii="Times New Roman" w:hAnsi="Times New Roman"/>
        </w:rPr>
        <w:tab/>
      </w:r>
      <w:r>
        <w:rPr/>
        <w:t>Have those using the external office/facility completed Appendix 1 and read the PNZ COVID-19 Health</w:t>
      </w:r>
      <w:r>
        <w:rPr>
          <w:spacing w:val="-47"/>
        </w:rPr>
        <w:t> </w:t>
      </w:r>
      <w:r>
        <w:rPr/>
        <w:t>and</w:t>
      </w:r>
      <w:r>
        <w:rPr>
          <w:spacing w:val="-2"/>
        </w:rPr>
        <w:t> </w:t>
      </w:r>
      <w:r>
        <w:rPr/>
        <w:t>Safety</w:t>
      </w:r>
      <w:r>
        <w:rPr>
          <w:spacing w:val="-1"/>
        </w:rPr>
        <w:t> </w:t>
      </w:r>
      <w:r>
        <w:rPr/>
        <w:t>Plan?</w:t>
      </w:r>
    </w:p>
    <w:p>
      <w:pPr>
        <w:pStyle w:val="BodyText"/>
        <w:tabs>
          <w:tab w:pos="832" w:val="left" w:leader="none"/>
        </w:tabs>
        <w:spacing w:before="1"/>
        <w:ind w:left="472"/>
      </w:pPr>
      <w:r>
        <w:rPr>
          <w:rFonts w:ascii="Symbol" w:hAnsi="Symbol"/>
        </w:rPr>
        <w:t></w:t>
      </w:r>
      <w:r>
        <w:rPr>
          <w:rFonts w:ascii="Times New Roman" w:hAnsi="Times New Roman"/>
        </w:rPr>
        <w:tab/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team</w:t>
      </w:r>
      <w:r>
        <w:rPr>
          <w:spacing w:val="-1"/>
        </w:rPr>
        <w:t> </w:t>
      </w:r>
      <w:r>
        <w:rPr/>
        <w:t>members</w:t>
      </w:r>
      <w:r>
        <w:rPr>
          <w:spacing w:val="-1"/>
        </w:rPr>
        <w:t> </w:t>
      </w:r>
      <w:r>
        <w:rPr/>
        <w:t>using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facility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minimal</w:t>
      </w:r>
      <w:r>
        <w:rPr>
          <w:spacing w:val="-1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undertake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job/training?</w:t>
      </w:r>
    </w:p>
    <w:p>
      <w:pPr>
        <w:pStyle w:val="BodyText"/>
        <w:tabs>
          <w:tab w:pos="832" w:val="left" w:leader="none"/>
        </w:tabs>
        <w:spacing w:before="20"/>
        <w:ind w:left="472"/>
      </w:pPr>
      <w:r>
        <w:rPr>
          <w:rFonts w:ascii="Symbol" w:hAnsi="Symbol"/>
        </w:rPr>
        <w:t></w:t>
      </w:r>
      <w:r>
        <w:rPr>
          <w:rFonts w:ascii="Times New Roman" w:hAnsi="Times New Roman"/>
        </w:rPr>
        <w:tab/>
      </w:r>
      <w:r>
        <w:rPr/>
        <w:t>Have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explored</w:t>
      </w:r>
      <w:r>
        <w:rPr>
          <w:spacing w:val="-1"/>
        </w:rPr>
        <w:t> </w:t>
      </w:r>
      <w:r>
        <w:rPr/>
        <w:t>alternative</w:t>
      </w:r>
      <w:r>
        <w:rPr>
          <w:spacing w:val="-2"/>
        </w:rPr>
        <w:t> </w:t>
      </w:r>
      <w:r>
        <w:rPr/>
        <w:t>ways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working</w:t>
      </w:r>
      <w:r>
        <w:rPr>
          <w:spacing w:val="-2"/>
        </w:rPr>
        <w:t> </w:t>
      </w:r>
      <w:r>
        <w:rPr/>
        <w:t>(shift-based</w:t>
      </w:r>
      <w:r>
        <w:rPr>
          <w:spacing w:val="-1"/>
        </w:rPr>
        <w:t> </w:t>
      </w:r>
      <w:r>
        <w:rPr/>
        <w:t>working/training,</w:t>
      </w:r>
      <w:r>
        <w:rPr>
          <w:spacing w:val="-1"/>
        </w:rPr>
        <w:t> </w:t>
      </w:r>
      <w:r>
        <w:rPr/>
        <w:t>staggered</w:t>
      </w:r>
      <w:r>
        <w:rPr>
          <w:spacing w:val="-3"/>
        </w:rPr>
        <w:t> </w:t>
      </w:r>
      <w:r>
        <w:rPr/>
        <w:t>meal</w:t>
      </w:r>
      <w:r>
        <w:rPr>
          <w:spacing w:val="-1"/>
        </w:rPr>
        <w:t> </w:t>
      </w:r>
      <w:r>
        <w:rPr/>
        <w:t>breaks)?</w:t>
      </w:r>
    </w:p>
    <w:p>
      <w:pPr>
        <w:pStyle w:val="BodyText"/>
        <w:tabs>
          <w:tab w:pos="832" w:val="left" w:leader="none"/>
        </w:tabs>
        <w:spacing w:line="256" w:lineRule="auto" w:before="22"/>
        <w:ind w:left="832" w:right="402" w:hanging="360"/>
      </w:pPr>
      <w:r>
        <w:rPr>
          <w:rFonts w:ascii="Symbol" w:hAnsi="Symbol"/>
        </w:rPr>
        <w:t></w:t>
      </w:r>
      <w:r>
        <w:rPr>
          <w:rFonts w:ascii="Times New Roman" w:hAnsi="Times New Roman"/>
        </w:rPr>
        <w:tab/>
      </w:r>
      <w:r>
        <w:rPr/>
        <w:t>Have you reviewed the tasks to be undertaken to see if physical distancing can be implemented?</w:t>
      </w:r>
      <w:r>
        <w:rPr>
          <w:spacing w:val="1"/>
        </w:rPr>
        <w:t> </w:t>
      </w:r>
      <w:r>
        <w:rPr/>
        <w:t>Have</w:t>
      </w:r>
      <w:r>
        <w:rPr>
          <w:spacing w:val="-47"/>
        </w:rPr>
        <w:t> </w:t>
      </w:r>
      <w:r>
        <w:rPr/>
        <w:t>you</w:t>
      </w:r>
      <w:r>
        <w:rPr>
          <w:spacing w:val="-2"/>
        </w:rPr>
        <w:t> </w:t>
      </w:r>
      <w:r>
        <w:rPr/>
        <w:t>set up</w:t>
      </w:r>
      <w:r>
        <w:rPr>
          <w:spacing w:val="-1"/>
        </w:rPr>
        <w:t> </w:t>
      </w:r>
      <w:r>
        <w:rPr/>
        <w:t>systems for this?</w:t>
      </w:r>
    </w:p>
    <w:p>
      <w:pPr>
        <w:pStyle w:val="BodyText"/>
        <w:tabs>
          <w:tab w:pos="832" w:val="left" w:leader="none"/>
        </w:tabs>
        <w:spacing w:before="4"/>
        <w:ind w:left="472"/>
      </w:pPr>
      <w:r>
        <w:rPr>
          <w:rFonts w:ascii="Symbol" w:hAnsi="Symbol"/>
        </w:rPr>
        <w:t></w:t>
      </w:r>
      <w:r>
        <w:rPr>
          <w:rFonts w:ascii="Times New Roman" w:hAnsi="Times New Roman"/>
        </w:rPr>
        <w:tab/>
      </w:r>
      <w:r>
        <w:rPr/>
        <w:t>Will</w:t>
      </w:r>
      <w:r>
        <w:rPr>
          <w:spacing w:val="-2"/>
        </w:rPr>
        <w:t> </w:t>
      </w:r>
      <w:r>
        <w:rPr/>
        <w:t>anyone be</w:t>
      </w:r>
      <w:r>
        <w:rPr>
          <w:spacing w:val="-3"/>
        </w:rPr>
        <w:t> </w:t>
      </w:r>
      <w:r>
        <w:rPr/>
        <w:t>using</w:t>
      </w:r>
      <w:r>
        <w:rPr>
          <w:spacing w:val="-2"/>
        </w:rPr>
        <w:t> </w:t>
      </w:r>
      <w:r>
        <w:rPr/>
        <w:t>the facility alone?</w:t>
      </w:r>
    </w:p>
    <w:p>
      <w:pPr>
        <w:pStyle w:val="BodyText"/>
        <w:tabs>
          <w:tab w:pos="832" w:val="left" w:leader="none"/>
        </w:tabs>
        <w:spacing w:line="259" w:lineRule="auto" w:before="22"/>
        <w:ind w:left="832" w:right="644" w:hanging="360"/>
      </w:pPr>
      <w:r>
        <w:rPr>
          <w:rFonts w:ascii="Symbol" w:hAnsi="Symbol"/>
        </w:rPr>
        <w:t></w:t>
      </w:r>
      <w:r>
        <w:rPr>
          <w:rFonts w:ascii="Times New Roman" w:hAnsi="Times New Roman"/>
        </w:rPr>
        <w:tab/>
      </w:r>
      <w:r>
        <w:rPr/>
        <w:t>Have you considered travel to the facility, changes to hours the facility is used, how meetings will be</w:t>
      </w:r>
      <w:r>
        <w:rPr>
          <w:spacing w:val="-47"/>
        </w:rPr>
        <w:t> </w:t>
      </w:r>
      <w:r>
        <w:rPr/>
        <w:t>conducted?</w:t>
      </w:r>
    </w:p>
    <w:p>
      <w:pPr>
        <w:pStyle w:val="BodyText"/>
        <w:tabs>
          <w:tab w:pos="832" w:val="left" w:leader="none"/>
        </w:tabs>
        <w:spacing w:line="279" w:lineRule="exact"/>
        <w:ind w:left="472"/>
      </w:pPr>
      <w:r>
        <w:rPr>
          <w:rFonts w:ascii="Symbol" w:hAnsi="Symbol"/>
        </w:rPr>
        <w:t></w:t>
      </w:r>
      <w:r>
        <w:rPr>
          <w:rFonts w:ascii="Times New Roman" w:hAnsi="Times New Roman"/>
        </w:rPr>
        <w:tab/>
      </w:r>
      <w:r>
        <w:rPr/>
        <w:t>Have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identified</w:t>
      </w:r>
      <w:r>
        <w:rPr>
          <w:spacing w:val="-1"/>
        </w:rPr>
        <w:t> </w:t>
      </w:r>
      <w:r>
        <w:rPr/>
        <w:t>high-risk personnel/Para</w:t>
      </w:r>
      <w:r>
        <w:rPr>
          <w:spacing w:val="-1"/>
        </w:rPr>
        <w:t> </w:t>
      </w:r>
      <w:r>
        <w:rPr/>
        <w:t>athletes?</w:t>
      </w:r>
      <w:r>
        <w:rPr>
          <w:spacing w:val="44"/>
        </w:rPr>
        <w:t> </w:t>
      </w:r>
      <w:r>
        <w:rPr/>
        <w:t>Is</w:t>
      </w:r>
      <w:r>
        <w:rPr>
          <w:spacing w:val="-1"/>
        </w:rPr>
        <w:t> </w:t>
      </w:r>
      <w:r>
        <w:rPr/>
        <w:t>the facility</w:t>
      </w:r>
      <w:r>
        <w:rPr>
          <w:spacing w:val="-2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use for</w:t>
      </w:r>
      <w:r>
        <w:rPr>
          <w:spacing w:val="-4"/>
        </w:rPr>
        <w:t> </w:t>
      </w:r>
      <w:r>
        <w:rPr/>
        <w:t>their</w:t>
      </w:r>
      <w:r>
        <w:rPr>
          <w:spacing w:val="-1"/>
        </w:rPr>
        <w:t> </w:t>
      </w:r>
      <w:r>
        <w:rPr/>
        <w:t>needs?</w:t>
      </w:r>
    </w:p>
    <w:p>
      <w:pPr>
        <w:pStyle w:val="BodyText"/>
        <w:tabs>
          <w:tab w:pos="832" w:val="left" w:leader="none"/>
        </w:tabs>
        <w:spacing w:before="23"/>
        <w:ind w:left="472"/>
      </w:pPr>
      <w:r>
        <w:rPr>
          <w:rFonts w:ascii="Symbol" w:hAnsi="Symbol"/>
        </w:rPr>
        <w:t></w:t>
      </w:r>
      <w:r>
        <w:rPr>
          <w:rFonts w:ascii="Times New Roman" w:hAnsi="Times New Roman"/>
        </w:rPr>
        <w:tab/>
      </w:r>
      <w:r>
        <w:rPr/>
        <w:t>Have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issued with</w:t>
      </w:r>
      <w:r>
        <w:rPr>
          <w:spacing w:val="-4"/>
        </w:rPr>
        <w:t> </w:t>
      </w:r>
      <w:r>
        <w:rPr/>
        <w:t>any COVID-19</w:t>
      </w:r>
      <w:r>
        <w:rPr>
          <w:spacing w:val="-1"/>
        </w:rPr>
        <w:t> </w:t>
      </w:r>
      <w:r>
        <w:rPr/>
        <w:t>Health and</w:t>
      </w:r>
      <w:r>
        <w:rPr>
          <w:spacing w:val="-2"/>
        </w:rPr>
        <w:t> </w:t>
      </w:r>
      <w:r>
        <w:rPr/>
        <w:t>Safety</w:t>
      </w:r>
      <w:r>
        <w:rPr>
          <w:spacing w:val="-2"/>
        </w:rPr>
        <w:t> </w:t>
      </w:r>
      <w:r>
        <w:rPr/>
        <w:t>Plans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relation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 venue to be</w:t>
      </w:r>
      <w:r>
        <w:rPr>
          <w:spacing w:val="-4"/>
        </w:rPr>
        <w:t> </w:t>
      </w:r>
      <w:r>
        <w:rPr/>
        <w:t>used?</w:t>
      </w:r>
    </w:p>
    <w:p>
      <w:pPr>
        <w:pStyle w:val="BodyText"/>
        <w:spacing w:before="21"/>
        <w:ind w:left="832"/>
      </w:pPr>
      <w:r>
        <w:rPr/>
        <w:t>Have</w:t>
      </w:r>
      <w:r>
        <w:rPr>
          <w:spacing w:val="-3"/>
        </w:rPr>
        <w:t> </w:t>
      </w:r>
      <w:r>
        <w:rPr/>
        <w:t>these</w:t>
      </w:r>
      <w:r>
        <w:rPr>
          <w:spacing w:val="-2"/>
        </w:rPr>
        <w:t> </w:t>
      </w:r>
      <w:r>
        <w:rPr/>
        <w:t>been</w:t>
      </w:r>
      <w:r>
        <w:rPr>
          <w:spacing w:val="-4"/>
        </w:rPr>
        <w:t> </w:t>
      </w:r>
      <w:r>
        <w:rPr/>
        <w:t>circulated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relevant</w:t>
      </w:r>
      <w:r>
        <w:rPr>
          <w:spacing w:val="-1"/>
        </w:rPr>
        <w:t> </w:t>
      </w:r>
      <w:r>
        <w:rPr/>
        <w:t>personnel/Para athletes?</w:t>
      </w:r>
    </w:p>
    <w:p>
      <w:pPr>
        <w:pStyle w:val="BodyText"/>
        <w:tabs>
          <w:tab w:pos="832" w:val="left" w:leader="none"/>
        </w:tabs>
        <w:spacing w:line="259" w:lineRule="auto" w:before="20"/>
        <w:ind w:left="832" w:right="227" w:hanging="360"/>
      </w:pPr>
      <w:r>
        <w:rPr>
          <w:rFonts w:ascii="Symbol" w:hAnsi="Symbol"/>
        </w:rPr>
        <w:t></w:t>
      </w:r>
      <w:r>
        <w:rPr>
          <w:rFonts w:ascii="Times New Roman" w:hAnsi="Times New Roman"/>
        </w:rPr>
        <w:tab/>
      </w:r>
      <w:r>
        <w:rPr/>
        <w:t>Does the facility you are using have a plan for regular cleaning of all high-risk touch points (door handles,</w:t>
      </w:r>
      <w:r>
        <w:rPr>
          <w:spacing w:val="-47"/>
        </w:rPr>
        <w:t> </w:t>
      </w:r>
      <w:r>
        <w:rPr/>
        <w:t>desks,</w:t>
      </w:r>
      <w:r>
        <w:rPr>
          <w:spacing w:val="-1"/>
        </w:rPr>
        <w:t> </w:t>
      </w:r>
      <w:r>
        <w:rPr/>
        <w:t>counter-tops)</w:t>
      </w:r>
    </w:p>
    <w:p>
      <w:pPr>
        <w:pStyle w:val="BodyText"/>
        <w:tabs>
          <w:tab w:pos="832" w:val="left" w:leader="none"/>
        </w:tabs>
        <w:spacing w:before="1"/>
        <w:ind w:left="472"/>
      </w:pPr>
      <w:r>
        <w:rPr>
          <w:rFonts w:ascii="Symbol" w:hAnsi="Symbol"/>
        </w:rPr>
        <w:t></w:t>
      </w:r>
      <w:r>
        <w:rPr>
          <w:rFonts w:ascii="Times New Roman" w:hAnsi="Times New Roman"/>
        </w:rPr>
        <w:tab/>
      </w:r>
      <w:r>
        <w:rPr/>
        <w:t>Does</w:t>
      </w:r>
      <w:r>
        <w:rPr>
          <w:spacing w:val="-1"/>
        </w:rPr>
        <w:t> </w:t>
      </w:r>
      <w:r>
        <w:rPr/>
        <w:t>the facility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using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cleaning</w:t>
      </w:r>
      <w:r>
        <w:rPr>
          <w:spacing w:val="-2"/>
        </w:rPr>
        <w:t> </w:t>
      </w:r>
      <w:r>
        <w:rPr/>
        <w:t>records</w:t>
      </w:r>
      <w:r>
        <w:rPr>
          <w:spacing w:val="-2"/>
        </w:rPr>
        <w:t> </w:t>
      </w:r>
      <w:r>
        <w:rPr/>
        <w:t>set</w:t>
      </w:r>
      <w:r>
        <w:rPr>
          <w:spacing w:val="-1"/>
        </w:rPr>
        <w:t> </w:t>
      </w:r>
      <w:r>
        <w:rPr/>
        <w:t>up?</w:t>
      </w:r>
    </w:p>
    <w:p>
      <w:pPr>
        <w:pStyle w:val="BodyText"/>
        <w:tabs>
          <w:tab w:pos="832" w:val="left" w:leader="none"/>
        </w:tabs>
        <w:spacing w:before="20"/>
        <w:ind w:left="472"/>
      </w:pPr>
      <w:r>
        <w:rPr>
          <w:rFonts w:ascii="Symbol" w:hAnsi="Symbol"/>
        </w:rPr>
        <w:t></w:t>
      </w:r>
      <w:r>
        <w:rPr>
          <w:rFonts w:ascii="Times New Roman" w:hAnsi="Times New Roman"/>
        </w:rPr>
        <w:tab/>
      </w:r>
      <w:r>
        <w:rPr/>
        <w:t>Is</w:t>
      </w:r>
      <w:r>
        <w:rPr>
          <w:spacing w:val="-2"/>
        </w:rPr>
        <w:t> </w:t>
      </w:r>
      <w:r>
        <w:rPr/>
        <w:t>there</w:t>
      </w:r>
      <w:r>
        <w:rPr>
          <w:spacing w:val="-3"/>
        </w:rPr>
        <w:t> </w:t>
      </w:r>
      <w:r>
        <w:rPr/>
        <w:t>appropriate signage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venue being</w:t>
      </w:r>
      <w:r>
        <w:rPr>
          <w:spacing w:val="-3"/>
        </w:rPr>
        <w:t> </w:t>
      </w:r>
      <w:r>
        <w:rPr/>
        <w:t>used</w:t>
      </w:r>
      <w:r>
        <w:rPr>
          <w:spacing w:val="-1"/>
        </w:rPr>
        <w:t> </w:t>
      </w:r>
      <w:r>
        <w:rPr/>
        <w:t>to highlight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protocols?</w:t>
      </w:r>
    </w:p>
    <w:p>
      <w:pPr>
        <w:pStyle w:val="BodyText"/>
        <w:tabs>
          <w:tab w:pos="832" w:val="left" w:leader="none"/>
        </w:tabs>
        <w:spacing w:before="22"/>
        <w:ind w:left="472"/>
      </w:pPr>
      <w:r>
        <w:rPr>
          <w:rFonts w:ascii="Symbol" w:hAnsi="Symbol"/>
        </w:rPr>
        <w:t></w:t>
      </w:r>
      <w:r>
        <w:rPr>
          <w:rFonts w:ascii="Times New Roman" w:hAnsi="Times New Roman"/>
        </w:rPr>
        <w:tab/>
      </w:r>
      <w:r>
        <w:rPr/>
        <w:t>Is</w:t>
      </w:r>
      <w:r>
        <w:rPr>
          <w:spacing w:val="-1"/>
        </w:rPr>
        <w:t> </w:t>
      </w:r>
      <w:r>
        <w:rPr/>
        <w:t>there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sign</w:t>
      </w:r>
      <w:r>
        <w:rPr>
          <w:spacing w:val="-2"/>
        </w:rPr>
        <w:t> </w:t>
      </w:r>
      <w:r>
        <w:rPr/>
        <w:t>in/sign</w:t>
      </w:r>
      <w:r>
        <w:rPr>
          <w:spacing w:val="-2"/>
        </w:rPr>
        <w:t> </w:t>
      </w:r>
      <w:r>
        <w:rPr/>
        <w:t>out</w:t>
      </w:r>
      <w:r>
        <w:rPr>
          <w:spacing w:val="-3"/>
        </w:rPr>
        <w:t> </w:t>
      </w:r>
      <w:r>
        <w:rPr/>
        <w:t>mechanism at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facility</w:t>
      </w:r>
      <w:r>
        <w:rPr>
          <w:spacing w:val="-1"/>
        </w:rPr>
        <w:t> </w:t>
      </w:r>
      <w:r>
        <w:rPr/>
        <w:t>being</w:t>
      </w:r>
      <w:r>
        <w:rPr>
          <w:spacing w:val="-1"/>
        </w:rPr>
        <w:t> </w:t>
      </w:r>
      <w:r>
        <w:rPr/>
        <w:t>used?</w:t>
      </w:r>
    </w:p>
    <w:p>
      <w:pPr>
        <w:pStyle w:val="BodyText"/>
        <w:tabs>
          <w:tab w:pos="832" w:val="left" w:leader="none"/>
        </w:tabs>
        <w:spacing w:line="256" w:lineRule="auto" w:before="22"/>
        <w:ind w:left="832" w:right="324" w:hanging="360"/>
      </w:pPr>
      <w:r>
        <w:rPr>
          <w:rFonts w:ascii="Symbol" w:hAnsi="Symbol"/>
        </w:rPr>
        <w:t></w:t>
      </w:r>
      <w:r>
        <w:rPr>
          <w:rFonts w:ascii="Times New Roman" w:hAnsi="Times New Roman"/>
        </w:rPr>
        <w:tab/>
      </w:r>
      <w:r>
        <w:rPr/>
        <w:t>Do you have a regular cleaning plan in place for all personal items (training equipment, steering wheels,</w:t>
      </w:r>
      <w:r>
        <w:rPr>
          <w:spacing w:val="-47"/>
        </w:rPr>
        <w:t> </w:t>
      </w:r>
      <w:r>
        <w:rPr/>
        <w:t>electronics)</w:t>
      </w:r>
    </w:p>
    <w:p>
      <w:pPr>
        <w:pStyle w:val="BodyText"/>
        <w:tabs>
          <w:tab w:pos="832" w:val="left" w:leader="none"/>
        </w:tabs>
        <w:spacing w:before="4"/>
        <w:ind w:left="472"/>
      </w:pPr>
      <w:r>
        <w:rPr>
          <w:rFonts w:ascii="Symbol" w:hAnsi="Symbol"/>
        </w:rPr>
        <w:t></w:t>
      </w:r>
      <w:r>
        <w:rPr>
          <w:rFonts w:ascii="Times New Roman" w:hAnsi="Times New Roman"/>
        </w:rPr>
        <w:tab/>
      </w:r>
      <w:r>
        <w:rPr/>
        <w:t>Are</w:t>
      </w:r>
      <w:r>
        <w:rPr>
          <w:spacing w:val="-1"/>
        </w:rPr>
        <w:t> </w:t>
      </w:r>
      <w:r>
        <w:rPr/>
        <w:t>hand</w:t>
      </w:r>
      <w:r>
        <w:rPr>
          <w:spacing w:val="-2"/>
        </w:rPr>
        <w:t> </w:t>
      </w:r>
      <w:r>
        <w:rPr/>
        <w:t>washing</w:t>
      </w:r>
      <w:r>
        <w:rPr>
          <w:spacing w:val="-2"/>
        </w:rPr>
        <w:t> </w:t>
      </w:r>
      <w:r>
        <w:rPr/>
        <w:t>facilities</w:t>
      </w:r>
      <w:r>
        <w:rPr>
          <w:spacing w:val="-3"/>
        </w:rPr>
        <w:t> </w:t>
      </w:r>
      <w:r>
        <w:rPr/>
        <w:t>accessible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available at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facility?</w:t>
      </w:r>
    </w:p>
    <w:p>
      <w:pPr>
        <w:pStyle w:val="BodyText"/>
        <w:tabs>
          <w:tab w:pos="832" w:val="left" w:leader="none"/>
        </w:tabs>
        <w:spacing w:before="22"/>
        <w:ind w:left="472"/>
      </w:pPr>
      <w:r>
        <w:rPr>
          <w:rFonts w:ascii="Symbol" w:hAnsi="Symbol"/>
        </w:rPr>
        <w:t></w:t>
      </w:r>
      <w:r>
        <w:rPr>
          <w:rFonts w:ascii="Times New Roman" w:hAnsi="Times New Roman"/>
        </w:rPr>
        <w:tab/>
      </w:r>
      <w:r>
        <w:rPr/>
        <w:t>Is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sanitiser</w:t>
      </w:r>
      <w:r>
        <w:rPr>
          <w:spacing w:val="-1"/>
        </w:rPr>
        <w:t> </w:t>
      </w:r>
      <w:r>
        <w:rPr/>
        <w:t>readily available?</w:t>
      </w:r>
    </w:p>
    <w:p>
      <w:pPr>
        <w:pStyle w:val="BodyText"/>
        <w:tabs>
          <w:tab w:pos="832" w:val="left" w:leader="none"/>
        </w:tabs>
        <w:spacing w:before="20"/>
        <w:ind w:left="472"/>
      </w:pPr>
      <w:r>
        <w:rPr>
          <w:rFonts w:ascii="Symbol" w:hAnsi="Symbol"/>
        </w:rPr>
        <w:t></w:t>
      </w:r>
      <w:r>
        <w:rPr>
          <w:rFonts w:ascii="Times New Roman" w:hAnsi="Times New Roman"/>
        </w:rPr>
        <w:tab/>
      </w:r>
      <w:r>
        <w:rPr/>
        <w:t>Do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need</w:t>
      </w:r>
      <w:r>
        <w:rPr>
          <w:spacing w:val="-5"/>
        </w:rPr>
        <w:t> </w:t>
      </w:r>
      <w:r>
        <w:rPr/>
        <w:t>further</w:t>
      </w:r>
      <w:r>
        <w:rPr>
          <w:spacing w:val="-1"/>
        </w:rPr>
        <w:t> </w:t>
      </w:r>
      <w:r>
        <w:rPr/>
        <w:t>supply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hand</w:t>
      </w:r>
      <w:r>
        <w:rPr>
          <w:spacing w:val="-2"/>
        </w:rPr>
        <w:t> </w:t>
      </w:r>
      <w:r>
        <w:rPr/>
        <w:t>sanitiser?</w:t>
      </w:r>
    </w:p>
    <w:p>
      <w:pPr>
        <w:pStyle w:val="BodyText"/>
        <w:tabs>
          <w:tab w:pos="832" w:val="left" w:leader="none"/>
        </w:tabs>
        <w:spacing w:before="22"/>
        <w:ind w:left="472"/>
      </w:pPr>
      <w:r>
        <w:rPr>
          <w:rFonts w:ascii="Symbol" w:hAnsi="Symbol"/>
        </w:rPr>
        <w:t></w:t>
      </w:r>
      <w:r>
        <w:rPr>
          <w:rFonts w:ascii="Times New Roman" w:hAnsi="Times New Roman"/>
        </w:rPr>
        <w:tab/>
      </w:r>
      <w:r>
        <w:rPr/>
        <w:t>Do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require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PPE</w:t>
      </w:r>
      <w:r>
        <w:rPr>
          <w:spacing w:val="-1"/>
        </w:rPr>
        <w:t> </w:t>
      </w:r>
      <w:r>
        <w:rPr/>
        <w:t>(including</w:t>
      </w:r>
      <w:r>
        <w:rPr>
          <w:spacing w:val="-2"/>
        </w:rPr>
        <w:t> </w:t>
      </w:r>
      <w:r>
        <w:rPr/>
        <w:t>face</w:t>
      </w:r>
      <w:r>
        <w:rPr>
          <w:spacing w:val="-3"/>
        </w:rPr>
        <w:t> </w:t>
      </w:r>
      <w:r>
        <w:rPr/>
        <w:t>masks)</w:t>
      </w:r>
      <w:r>
        <w:rPr>
          <w:spacing w:val="-1"/>
        </w:rPr>
        <w:t> </w:t>
      </w:r>
      <w:r>
        <w:rPr/>
        <w:t>to be</w:t>
      </w:r>
      <w:r>
        <w:rPr>
          <w:spacing w:val="-4"/>
        </w:rPr>
        <w:t> </w:t>
      </w:r>
      <w:r>
        <w:rPr/>
        <w:t>able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facility</w:t>
      </w:r>
      <w:r>
        <w:rPr>
          <w:spacing w:val="-2"/>
        </w:rPr>
        <w:t> </w:t>
      </w:r>
      <w:r>
        <w:rPr/>
        <w:t>safely?</w:t>
      </w:r>
    </w:p>
    <w:p>
      <w:pPr>
        <w:pStyle w:val="BodyText"/>
        <w:spacing w:before="181"/>
        <w:ind w:left="112" w:right="738"/>
      </w:pPr>
      <w:r>
        <w:rPr/>
        <w:t>Are there any further comments in relation to the use of this facility that need to be noted or are there any</w:t>
      </w:r>
      <w:r>
        <w:rPr>
          <w:spacing w:val="-47"/>
        </w:rPr>
        <w:t> </w:t>
      </w:r>
      <w:r>
        <w:rPr/>
        <w:t>further</w:t>
      </w:r>
      <w:r>
        <w:rPr>
          <w:spacing w:val="-1"/>
        </w:rPr>
        <w:t> </w:t>
      </w:r>
      <w:r>
        <w:rPr/>
        <w:t>actions</w:t>
      </w:r>
      <w:r>
        <w:rPr>
          <w:spacing w:val="-2"/>
        </w:rPr>
        <w:t> </w:t>
      </w:r>
      <w:r>
        <w:rPr/>
        <w:t>that need to</w:t>
      </w:r>
      <w:r>
        <w:rPr>
          <w:spacing w:val="1"/>
        </w:rPr>
        <w:t> </w:t>
      </w:r>
      <w:r>
        <w:rPr/>
        <w:t>take place</w:t>
      </w:r>
      <w:r>
        <w:rPr>
          <w:spacing w:val="1"/>
        </w:rPr>
        <w:t> </w:t>
      </w:r>
      <w:r>
        <w:rPr/>
        <w:t>prior to use?</w:t>
      </w:r>
    </w:p>
    <w:p>
      <w:pPr>
        <w:spacing w:after="0"/>
        <w:sectPr>
          <w:pgSz w:w="11910" w:h="16840"/>
          <w:pgMar w:top="520" w:bottom="280" w:left="740" w:right="740"/>
        </w:sectPr>
      </w:pPr>
    </w:p>
    <w:p>
      <w:pPr>
        <w:spacing w:before="27"/>
        <w:ind w:left="3377" w:right="3373" w:firstLine="0"/>
        <w:jc w:val="center"/>
        <w:rPr>
          <w:b/>
          <w:sz w:val="22"/>
        </w:rPr>
      </w:pPr>
      <w:r>
        <w:rPr>
          <w:b/>
          <w:sz w:val="22"/>
        </w:rPr>
        <w:t>APPENDIX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3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ListParagraph"/>
        <w:numPr>
          <w:ilvl w:val="0"/>
          <w:numId w:val="8"/>
        </w:numPr>
        <w:tabs>
          <w:tab w:pos="833" w:val="left" w:leader="none"/>
        </w:tabs>
        <w:spacing w:line="240" w:lineRule="auto" w:before="1" w:after="0"/>
        <w:ind w:left="832" w:right="0" w:hanging="361"/>
        <w:jc w:val="left"/>
        <w:rPr>
          <w:b/>
          <w:sz w:val="22"/>
        </w:rPr>
      </w:pPr>
      <w:r>
        <w:rPr>
          <w:b/>
          <w:sz w:val="22"/>
        </w:rPr>
        <w:t>PLANS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COVID-19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ALERT LEVEL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PNZ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AUCKLAND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OFFICE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1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0"/>
        <w:gridCol w:w="2262"/>
        <w:gridCol w:w="5385"/>
        <w:gridCol w:w="1693"/>
      </w:tblGrid>
      <w:tr>
        <w:trPr>
          <w:trHeight w:val="532" w:hRule="atLeast"/>
        </w:trPr>
        <w:tc>
          <w:tcPr>
            <w:tcW w:w="860" w:type="dxa"/>
            <w:shd w:val="clear" w:color="auto" w:fill="F4AF83"/>
          </w:tcPr>
          <w:p>
            <w:pPr>
              <w:pStyle w:val="TableParagraph"/>
              <w:spacing w:before="13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Phase</w:t>
            </w:r>
          </w:p>
        </w:tc>
        <w:tc>
          <w:tcPr>
            <w:tcW w:w="2262" w:type="dxa"/>
            <w:shd w:val="clear" w:color="auto" w:fill="F4AF83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Consistent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risk</w:t>
            </w:r>
          </w:p>
          <w:p>
            <w:pPr>
              <w:pStyle w:val="TableParagraph"/>
              <w:spacing w:line="24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reduction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measures</w:t>
            </w:r>
          </w:p>
        </w:tc>
        <w:tc>
          <w:tcPr>
            <w:tcW w:w="5385" w:type="dxa"/>
            <w:shd w:val="clear" w:color="auto" w:fill="F4AF83"/>
          </w:tcPr>
          <w:p>
            <w:pPr>
              <w:pStyle w:val="TableParagraph"/>
              <w:spacing w:before="133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Application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facility</w:t>
            </w:r>
          </w:p>
        </w:tc>
        <w:tc>
          <w:tcPr>
            <w:tcW w:w="1693" w:type="dxa"/>
            <w:shd w:val="clear" w:color="auto" w:fill="F4AF83"/>
          </w:tcPr>
          <w:p>
            <w:pPr>
              <w:pStyle w:val="TableParagraph"/>
              <w:spacing w:before="133"/>
              <w:ind w:left="181" w:right="1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Responsibility</w:t>
            </w:r>
          </w:p>
        </w:tc>
      </w:tr>
      <w:tr>
        <w:trPr>
          <w:trHeight w:val="278" w:hRule="atLeast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2" w:hRule="atLeast"/>
        </w:trPr>
        <w:tc>
          <w:tcPr>
            <w:tcW w:w="860" w:type="dxa"/>
            <w:vMerge w:val="restart"/>
            <w:textDirection w:val="btLr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64" w:right="1464"/>
              <w:jc w:val="center"/>
              <w:rPr>
                <w:sz w:val="22"/>
              </w:rPr>
            </w:pPr>
            <w:r>
              <w:rPr>
                <w:sz w:val="22"/>
              </w:rPr>
              <w:t>Before Opening</w:t>
            </w:r>
          </w:p>
        </w:tc>
        <w:tc>
          <w:tcPr>
            <w:tcW w:w="2262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107"/>
              <w:rPr>
                <w:sz w:val="22"/>
              </w:rPr>
            </w:pPr>
            <w:r>
              <w:rPr>
                <w:sz w:val="22"/>
              </w:rPr>
              <w:t>Induction</w:t>
            </w:r>
          </w:p>
        </w:tc>
        <w:tc>
          <w:tcPr>
            <w:tcW w:w="5385" w:type="dxa"/>
          </w:tcPr>
          <w:p>
            <w:pPr>
              <w:pStyle w:val="TableParagraph"/>
              <w:spacing w:line="263" w:lineRule="exact"/>
              <w:ind w:left="106"/>
              <w:rPr>
                <w:sz w:val="22"/>
              </w:rPr>
            </w:pPr>
            <w:r>
              <w:rPr>
                <w:sz w:val="22"/>
              </w:rPr>
              <w:t>Mandatory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(Review 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these Health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Safety</w:t>
            </w:r>
          </w:p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plans)</w:t>
            </w:r>
          </w:p>
        </w:tc>
        <w:tc>
          <w:tcPr>
            <w:tcW w:w="1693" w:type="dxa"/>
          </w:tcPr>
          <w:p>
            <w:pPr>
              <w:pStyle w:val="TableParagraph"/>
              <w:spacing w:before="128"/>
              <w:ind w:left="181" w:right="176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Mandatory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submission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(Appendix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1)</w:t>
            </w:r>
          </w:p>
        </w:tc>
        <w:tc>
          <w:tcPr>
            <w:tcW w:w="1693" w:type="dxa"/>
          </w:tcPr>
          <w:p>
            <w:pPr>
              <w:pStyle w:val="TableParagraph"/>
              <w:spacing w:line="248" w:lineRule="exact"/>
              <w:ind w:left="181" w:right="176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Induction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records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collected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stored securely</w:t>
            </w:r>
          </w:p>
        </w:tc>
        <w:tc>
          <w:tcPr>
            <w:tcW w:w="1693" w:type="dxa"/>
          </w:tcPr>
          <w:p>
            <w:pPr>
              <w:pStyle w:val="TableParagraph"/>
              <w:spacing w:line="248" w:lineRule="exact"/>
              <w:ind w:left="181" w:right="176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Access</w:t>
            </w:r>
          </w:p>
        </w:tc>
        <w:tc>
          <w:tcPr>
            <w:tcW w:w="5385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Employees can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access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PNZ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office</w:t>
            </w:r>
          </w:p>
        </w:tc>
        <w:tc>
          <w:tcPr>
            <w:tcW w:w="1693" w:type="dxa"/>
          </w:tcPr>
          <w:p>
            <w:pPr>
              <w:pStyle w:val="TableParagraph"/>
              <w:spacing w:line="248" w:lineRule="exact"/>
              <w:ind w:left="181" w:right="176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NSO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 Athlete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appointments</w:t>
            </w:r>
          </w:p>
        </w:tc>
        <w:tc>
          <w:tcPr>
            <w:tcW w:w="538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third-party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access 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PNZ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office space,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PNZ</w:t>
            </w:r>
          </w:p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employees</w:t>
            </w:r>
          </w:p>
        </w:tc>
        <w:tc>
          <w:tcPr>
            <w:tcW w:w="1693" w:type="dxa"/>
          </w:tcPr>
          <w:p>
            <w:pPr>
              <w:pStyle w:val="TableParagraph"/>
              <w:spacing w:before="133"/>
              <w:ind w:left="181" w:right="179"/>
              <w:jc w:val="center"/>
              <w:rPr>
                <w:sz w:val="22"/>
              </w:rPr>
            </w:pPr>
            <w:r>
              <w:rPr>
                <w:sz w:val="22"/>
              </w:rPr>
              <w:t>NSO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4"/>
              <w:ind w:left="107" w:right="931"/>
              <w:rPr>
                <w:sz w:val="22"/>
              </w:rPr>
            </w:pPr>
            <w:r>
              <w:rPr>
                <w:sz w:val="22"/>
              </w:rPr>
              <w:t>Preparation /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Maintenance</w:t>
            </w:r>
          </w:p>
        </w:tc>
        <w:tc>
          <w:tcPr>
            <w:tcW w:w="538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Designated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routes in/out/around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Office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Spaces</w:t>
            </w:r>
          </w:p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to 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taped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floors prior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 reopening</w:t>
            </w:r>
          </w:p>
        </w:tc>
        <w:tc>
          <w:tcPr>
            <w:tcW w:w="1693" w:type="dxa"/>
          </w:tcPr>
          <w:p>
            <w:pPr>
              <w:pStyle w:val="TableParagraph"/>
              <w:spacing w:before="133"/>
              <w:ind w:left="181" w:right="176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PNZ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rearrange Auckland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office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allow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appropriate</w:t>
            </w:r>
          </w:p>
          <w:p>
            <w:pPr>
              <w:pStyle w:val="TableParagraph"/>
              <w:spacing w:line="249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distancing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equipment.</w:t>
            </w:r>
          </w:p>
        </w:tc>
        <w:tc>
          <w:tcPr>
            <w:tcW w:w="1693" w:type="dxa"/>
          </w:tcPr>
          <w:p>
            <w:pPr>
              <w:pStyle w:val="TableParagraph"/>
              <w:spacing w:before="134"/>
              <w:ind w:left="181" w:right="176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Pre-entry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deep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clean</w:t>
            </w:r>
          </w:p>
        </w:tc>
        <w:tc>
          <w:tcPr>
            <w:tcW w:w="1693" w:type="dxa"/>
          </w:tcPr>
          <w:p>
            <w:pPr>
              <w:pStyle w:val="TableParagraph"/>
              <w:spacing w:line="248" w:lineRule="exact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Cleaners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Signage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hygiene,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COVID-19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symptoms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sanitation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throughout 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office</w:t>
            </w:r>
          </w:p>
        </w:tc>
        <w:tc>
          <w:tcPr>
            <w:tcW w:w="1693" w:type="dxa"/>
          </w:tcPr>
          <w:p>
            <w:pPr>
              <w:pStyle w:val="TableParagraph"/>
              <w:spacing w:before="133"/>
              <w:ind w:left="181" w:right="179"/>
              <w:jc w:val="center"/>
              <w:rPr>
                <w:sz w:val="22"/>
              </w:rPr>
            </w:pPr>
            <w:r>
              <w:rPr>
                <w:sz w:val="22"/>
              </w:rPr>
              <w:t>CE</w:t>
            </w:r>
          </w:p>
        </w:tc>
      </w:tr>
      <w:tr>
        <w:trPr>
          <w:trHeight w:val="532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Signage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 provided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  <w:vertAlign w:val="baseline"/>
              </w:rPr>
              <w:t> party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visitors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and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courier</w:t>
            </w:r>
          </w:p>
          <w:p>
            <w:pPr>
              <w:pStyle w:val="TableParagraph"/>
              <w:spacing w:line="244" w:lineRule="exact"/>
              <w:ind w:left="106"/>
              <w:rPr>
                <w:sz w:val="22"/>
              </w:rPr>
            </w:pPr>
            <w:r>
              <w:rPr>
                <w:sz w:val="22"/>
              </w:rPr>
              <w:t>deliverers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tradespeople.</w:t>
            </w:r>
          </w:p>
        </w:tc>
        <w:tc>
          <w:tcPr>
            <w:tcW w:w="1693" w:type="dxa"/>
          </w:tcPr>
          <w:p>
            <w:pPr>
              <w:pStyle w:val="TableParagraph"/>
              <w:spacing w:before="133"/>
              <w:ind w:left="181" w:right="179"/>
              <w:jc w:val="center"/>
              <w:rPr>
                <w:sz w:val="22"/>
              </w:rPr>
            </w:pPr>
            <w:r>
              <w:rPr>
                <w:sz w:val="22"/>
              </w:rPr>
              <w:t>CE</w:t>
            </w:r>
          </w:p>
        </w:tc>
      </w:tr>
      <w:tr>
        <w:trPr>
          <w:trHeight w:val="277" w:hRule="atLeast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2" w:hRule="atLeast"/>
        </w:trPr>
        <w:tc>
          <w:tcPr>
            <w:tcW w:w="860" w:type="dxa"/>
            <w:vMerge w:val="restart"/>
            <w:textDirection w:val="btLr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887"/>
              <w:rPr>
                <w:sz w:val="22"/>
              </w:rPr>
            </w:pPr>
            <w:r>
              <w:rPr>
                <w:sz w:val="22"/>
              </w:rPr>
              <w:t>Entry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Exit</w:t>
            </w:r>
          </w:p>
        </w:tc>
        <w:tc>
          <w:tcPr>
            <w:tcW w:w="2262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107"/>
              <w:rPr>
                <w:sz w:val="22"/>
              </w:rPr>
            </w:pPr>
            <w:r>
              <w:rPr>
                <w:sz w:val="22"/>
              </w:rPr>
              <w:t>Access</w:t>
            </w:r>
          </w:p>
        </w:tc>
        <w:tc>
          <w:tcPr>
            <w:tcW w:w="5385" w:type="dxa"/>
          </w:tcPr>
          <w:p>
            <w:pPr>
              <w:pStyle w:val="TableParagraph"/>
              <w:spacing w:line="263" w:lineRule="exact"/>
              <w:ind w:left="106"/>
              <w:rPr>
                <w:sz w:val="22"/>
              </w:rPr>
            </w:pPr>
            <w:r>
              <w:rPr>
                <w:sz w:val="22"/>
              </w:rPr>
              <w:t>Staff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travel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 safe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appropriate</w:t>
            </w:r>
          </w:p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hygiene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distancing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measures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taken</w:t>
            </w:r>
          </w:p>
        </w:tc>
        <w:tc>
          <w:tcPr>
            <w:tcW w:w="1693" w:type="dxa"/>
          </w:tcPr>
          <w:p>
            <w:pPr>
              <w:pStyle w:val="TableParagraph"/>
              <w:spacing w:before="128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after-hours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permitted</w:t>
            </w:r>
          </w:p>
        </w:tc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Single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point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entry</w:t>
            </w:r>
          </w:p>
        </w:tc>
        <w:tc>
          <w:tcPr>
            <w:tcW w:w="1693" w:type="dxa"/>
          </w:tcPr>
          <w:p>
            <w:pPr>
              <w:pStyle w:val="TableParagraph"/>
              <w:spacing w:line="248" w:lineRule="exact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Sanitation</w:t>
            </w:r>
          </w:p>
        </w:tc>
        <w:tc>
          <w:tcPr>
            <w:tcW w:w="5385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Hand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sanitiser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entry</w:t>
            </w:r>
          </w:p>
        </w:tc>
        <w:tc>
          <w:tcPr>
            <w:tcW w:w="1693" w:type="dxa"/>
          </w:tcPr>
          <w:p>
            <w:pPr>
              <w:pStyle w:val="TableParagraph"/>
              <w:spacing w:line="248" w:lineRule="exact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9"/>
              <w:ind w:left="107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Tracing</w:t>
            </w:r>
          </w:p>
        </w:tc>
        <w:tc>
          <w:tcPr>
            <w:tcW w:w="5385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Induction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daily health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check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confirmed prior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entry</w:t>
            </w:r>
          </w:p>
        </w:tc>
        <w:tc>
          <w:tcPr>
            <w:tcW w:w="1693" w:type="dxa"/>
          </w:tcPr>
          <w:p>
            <w:pPr>
              <w:pStyle w:val="TableParagraph"/>
              <w:spacing w:line="248" w:lineRule="exact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Complete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tracing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(NZ COVID-Tracer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</w:p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entry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exit</w:t>
            </w:r>
          </w:p>
        </w:tc>
        <w:tc>
          <w:tcPr>
            <w:tcW w:w="1693" w:type="dxa"/>
          </w:tcPr>
          <w:p>
            <w:pPr>
              <w:pStyle w:val="TableParagraph"/>
              <w:spacing w:before="134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Staff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keep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record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where they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 been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who</w:t>
            </w:r>
          </w:p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they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each day.</w:t>
            </w:r>
          </w:p>
        </w:tc>
        <w:tc>
          <w:tcPr>
            <w:tcW w:w="1693" w:type="dxa"/>
          </w:tcPr>
          <w:p>
            <w:pPr>
              <w:pStyle w:val="TableParagraph"/>
              <w:spacing w:before="133"/>
              <w:ind w:left="181" w:right="176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263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44" w:lineRule="exact"/>
              <w:ind w:left="106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tracing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records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collected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securely</w:t>
            </w:r>
          </w:p>
        </w:tc>
        <w:tc>
          <w:tcPr>
            <w:tcW w:w="1693" w:type="dxa"/>
          </w:tcPr>
          <w:p>
            <w:pPr>
              <w:pStyle w:val="TableParagraph"/>
              <w:spacing w:line="244" w:lineRule="exact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</w:tr>
      <w:tr>
        <w:trPr>
          <w:trHeight w:val="277" w:hRule="atLeast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860" w:type="dxa"/>
            <w:vMerge w:val="restart"/>
            <w:textDirection w:val="btLr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38"/>
              <w:rPr>
                <w:sz w:val="22"/>
              </w:rPr>
            </w:pPr>
            <w:r>
              <w:rPr>
                <w:sz w:val="22"/>
              </w:rPr>
              <w:t>On-Site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Operations</w:t>
            </w:r>
          </w:p>
        </w:tc>
        <w:tc>
          <w:tcPr>
            <w:tcW w:w="2262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8"/>
              <w:ind w:left="107" w:right="314"/>
              <w:rPr>
                <w:sz w:val="22"/>
              </w:rPr>
            </w:pPr>
            <w:r>
              <w:rPr>
                <w:sz w:val="22"/>
              </w:rPr>
              <w:t>Physical Distancing 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distancing</w:t>
            </w:r>
          </w:p>
        </w:tc>
        <w:tc>
          <w:tcPr>
            <w:tcW w:w="5385" w:type="dxa"/>
          </w:tcPr>
          <w:p>
            <w:pPr>
              <w:pStyle w:val="TableParagraph"/>
              <w:spacing w:line="244" w:lineRule="exact"/>
              <w:ind w:left="106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handshakes,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hugs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hongi</w:t>
            </w:r>
          </w:p>
        </w:tc>
        <w:tc>
          <w:tcPr>
            <w:tcW w:w="1693" w:type="dxa"/>
          </w:tcPr>
          <w:p>
            <w:pPr>
              <w:pStyle w:val="TableParagraph"/>
              <w:spacing w:line="244" w:lineRule="exact"/>
              <w:ind w:left="181" w:right="176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PNZ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develop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safe plan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toilet</w:t>
            </w:r>
          </w:p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facilities.</w:t>
            </w:r>
          </w:p>
        </w:tc>
        <w:tc>
          <w:tcPr>
            <w:tcW w:w="1693" w:type="dxa"/>
          </w:tcPr>
          <w:p>
            <w:pPr>
              <w:pStyle w:val="TableParagraph"/>
              <w:spacing w:before="133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more than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(i.e.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desks)</w:t>
            </w:r>
          </w:p>
        </w:tc>
        <w:tc>
          <w:tcPr>
            <w:tcW w:w="1693" w:type="dxa"/>
          </w:tcPr>
          <w:p>
            <w:pPr>
              <w:pStyle w:val="TableParagraph"/>
              <w:spacing w:line="248" w:lineRule="exact"/>
              <w:ind w:left="181" w:right="176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in/one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when using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kitchen</w:t>
            </w:r>
          </w:p>
        </w:tc>
        <w:tc>
          <w:tcPr>
            <w:tcW w:w="1693" w:type="dxa"/>
          </w:tcPr>
          <w:p>
            <w:pPr>
              <w:pStyle w:val="TableParagraph"/>
              <w:spacing w:line="248" w:lineRule="exact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Meeting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rooms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 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larger</w:t>
            </w:r>
          </w:p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meetings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facilitated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online</w:t>
            </w:r>
          </w:p>
        </w:tc>
        <w:tc>
          <w:tcPr>
            <w:tcW w:w="1693" w:type="dxa"/>
          </w:tcPr>
          <w:p>
            <w:pPr>
              <w:pStyle w:val="TableParagraph"/>
              <w:spacing w:before="133"/>
              <w:ind w:left="181" w:right="176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4"/>
              <w:ind w:left="107" w:right="267"/>
              <w:rPr>
                <w:sz w:val="22"/>
              </w:rPr>
            </w:pPr>
            <w:r>
              <w:rPr>
                <w:sz w:val="22"/>
              </w:rPr>
              <w:t>Minimise equipment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sharing</w:t>
            </w:r>
          </w:p>
        </w:tc>
        <w:tc>
          <w:tcPr>
            <w:tcW w:w="5385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Staff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bring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cutlery,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crockery,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glasses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1693" w:type="dxa"/>
          </w:tcPr>
          <w:p>
            <w:pPr>
              <w:pStyle w:val="TableParagraph"/>
              <w:spacing w:line="248" w:lineRule="exact"/>
              <w:ind w:left="181" w:right="176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Avoid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fixed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phones 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necessary,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spray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disinfectant</w:t>
            </w:r>
          </w:p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wipe down after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</w:t>
            </w:r>
          </w:p>
        </w:tc>
        <w:tc>
          <w:tcPr>
            <w:tcW w:w="1693" w:type="dxa"/>
          </w:tcPr>
          <w:p>
            <w:pPr>
              <w:pStyle w:val="TableParagraph"/>
              <w:spacing w:before="134"/>
              <w:ind w:left="181" w:right="176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Clean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policy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clear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clean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workstation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each day</w:t>
            </w:r>
          </w:p>
        </w:tc>
        <w:tc>
          <w:tcPr>
            <w:tcW w:w="1693" w:type="dxa"/>
          </w:tcPr>
          <w:p>
            <w:pPr>
              <w:pStyle w:val="TableParagraph"/>
              <w:spacing w:before="133"/>
              <w:ind w:left="181" w:right="176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Desk,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keyboard,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mouse,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monitor,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drawers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sprayed</w:t>
            </w:r>
          </w:p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disinfectant 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wiped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 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1693" w:type="dxa"/>
          </w:tcPr>
          <w:p>
            <w:pPr>
              <w:pStyle w:val="TableParagraph"/>
              <w:spacing w:before="133"/>
              <w:ind w:left="181" w:right="176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Kitchens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left clean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spray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surfaces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</w:p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disinfectants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wipe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down.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recommended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 food</w:t>
            </w:r>
          </w:p>
        </w:tc>
        <w:tc>
          <w:tcPr>
            <w:tcW w:w="1693" w:type="dxa"/>
          </w:tcPr>
          <w:p>
            <w:pPr>
              <w:pStyle w:val="TableParagraph"/>
              <w:spacing w:before="133"/>
              <w:ind w:left="181" w:right="176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top="520" w:bottom="1380" w:left="740" w:right="7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0"/>
        <w:gridCol w:w="2262"/>
        <w:gridCol w:w="5385"/>
        <w:gridCol w:w="1693"/>
      </w:tblGrid>
      <w:tr>
        <w:trPr>
          <w:trHeight w:val="537" w:hRule="atLeast"/>
        </w:trPr>
        <w:tc>
          <w:tcPr>
            <w:tcW w:w="8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2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prepared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facility.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Users 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</w:t>
            </w:r>
          </w:p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prepared food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only</w:t>
            </w:r>
          </w:p>
        </w:tc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Tables,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handles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rooms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be sprayed</w:t>
            </w:r>
          </w:p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disinfectant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wiped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</w:t>
            </w:r>
          </w:p>
        </w:tc>
        <w:tc>
          <w:tcPr>
            <w:tcW w:w="1693" w:type="dxa"/>
          </w:tcPr>
          <w:p>
            <w:pPr>
              <w:pStyle w:val="TableParagraph"/>
              <w:spacing w:before="133"/>
              <w:ind w:right="722"/>
              <w:jc w:val="right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Hand-sanitiser available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entry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kitchens,</w:t>
            </w:r>
          </w:p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bathrooms,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rooms</w:t>
            </w:r>
          </w:p>
        </w:tc>
        <w:tc>
          <w:tcPr>
            <w:tcW w:w="1693" w:type="dxa"/>
          </w:tcPr>
          <w:p>
            <w:pPr>
              <w:pStyle w:val="TableParagraph"/>
              <w:spacing w:before="134"/>
              <w:ind w:right="663"/>
              <w:jc w:val="right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</w:tr>
      <w:tr>
        <w:trPr>
          <w:trHeight w:val="532" w:hRule="atLeast"/>
        </w:trPr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Disinfectant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spray/wipes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towels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spread</w:t>
            </w:r>
          </w:p>
          <w:p>
            <w:pPr>
              <w:pStyle w:val="TableParagraph"/>
              <w:spacing w:line="244" w:lineRule="exact"/>
              <w:ind w:left="106"/>
              <w:rPr>
                <w:sz w:val="22"/>
              </w:rPr>
            </w:pPr>
            <w:r>
              <w:rPr>
                <w:sz w:val="22"/>
              </w:rPr>
              <w:t>through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office</w:t>
            </w:r>
          </w:p>
        </w:tc>
        <w:tc>
          <w:tcPr>
            <w:tcW w:w="1693" w:type="dxa"/>
          </w:tcPr>
          <w:p>
            <w:pPr>
              <w:pStyle w:val="TableParagraph"/>
              <w:spacing w:before="133"/>
              <w:ind w:right="663"/>
              <w:jc w:val="right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</w:tr>
      <w:tr>
        <w:trPr>
          <w:trHeight w:val="283" w:hRule="atLeast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pStyle w:val="ListParagraph"/>
        <w:numPr>
          <w:ilvl w:val="0"/>
          <w:numId w:val="8"/>
        </w:numPr>
        <w:tabs>
          <w:tab w:pos="833" w:val="left" w:leader="none"/>
        </w:tabs>
        <w:spacing w:line="240" w:lineRule="auto" w:before="56" w:after="0"/>
        <w:ind w:left="832" w:right="0" w:hanging="361"/>
        <w:jc w:val="left"/>
        <w:rPr>
          <w:b/>
          <w:sz w:val="22"/>
        </w:rPr>
      </w:pPr>
      <w:r>
        <w:rPr>
          <w:b/>
          <w:sz w:val="22"/>
        </w:rPr>
        <w:t>PLANS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COVID-19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ALERT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LEVEL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HPSNZ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PERFORMANCE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TRAINING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FACILITIES</w:t>
      </w:r>
    </w:p>
    <w:p>
      <w:pPr>
        <w:pStyle w:val="BodyText"/>
        <w:spacing w:before="121"/>
        <w:ind w:left="472" w:right="421"/>
      </w:pPr>
      <w:r>
        <w:rPr/>
        <w:t>The following plans have been provided by HPSNZ for use of their HPSNZ Performance Training Facilities in</w:t>
      </w:r>
      <w:r>
        <w:rPr>
          <w:spacing w:val="-47"/>
        </w:rPr>
        <w:t> </w:t>
      </w:r>
      <w:r>
        <w:rPr/>
        <w:t>Level</w:t>
      </w:r>
      <w:r>
        <w:rPr>
          <w:spacing w:val="-2"/>
        </w:rPr>
        <w:t> </w:t>
      </w:r>
      <w:r>
        <w:rPr/>
        <w:t>2.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0"/>
        <w:gridCol w:w="2223"/>
        <w:gridCol w:w="5348"/>
        <w:gridCol w:w="1766"/>
      </w:tblGrid>
      <w:tr>
        <w:trPr>
          <w:trHeight w:val="532" w:hRule="atLeast"/>
        </w:trPr>
        <w:tc>
          <w:tcPr>
            <w:tcW w:w="860" w:type="dxa"/>
            <w:shd w:val="clear" w:color="auto" w:fill="F4AF83"/>
          </w:tcPr>
          <w:p>
            <w:pPr>
              <w:pStyle w:val="TableParagraph"/>
              <w:spacing w:before="13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Phase</w:t>
            </w:r>
          </w:p>
        </w:tc>
        <w:tc>
          <w:tcPr>
            <w:tcW w:w="2223" w:type="dxa"/>
            <w:shd w:val="clear" w:color="auto" w:fill="F4AF83"/>
          </w:tcPr>
          <w:p>
            <w:pPr>
              <w:pStyle w:val="TableParagraph"/>
              <w:spacing w:line="268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Consistent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risk</w:t>
            </w:r>
          </w:p>
          <w:p>
            <w:pPr>
              <w:pStyle w:val="TableParagraph"/>
              <w:spacing w:line="244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reduction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measures</w:t>
            </w:r>
          </w:p>
        </w:tc>
        <w:tc>
          <w:tcPr>
            <w:tcW w:w="5348" w:type="dxa"/>
            <w:shd w:val="clear" w:color="auto" w:fill="F4AF83"/>
          </w:tcPr>
          <w:p>
            <w:pPr>
              <w:pStyle w:val="TableParagraph"/>
              <w:spacing w:before="133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Application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facility</w:t>
            </w:r>
          </w:p>
        </w:tc>
        <w:tc>
          <w:tcPr>
            <w:tcW w:w="1766" w:type="dxa"/>
            <w:shd w:val="clear" w:color="auto" w:fill="F4AF83"/>
          </w:tcPr>
          <w:p>
            <w:pPr>
              <w:pStyle w:val="TableParagraph"/>
              <w:spacing w:before="133"/>
              <w:ind w:left="184" w:right="1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Responsibility</w:t>
            </w:r>
          </w:p>
        </w:tc>
      </w:tr>
      <w:tr>
        <w:trPr>
          <w:trHeight w:val="277" w:hRule="atLeast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4" w:hRule="atLeast"/>
        </w:trPr>
        <w:tc>
          <w:tcPr>
            <w:tcW w:w="860" w:type="dxa"/>
            <w:vMerge w:val="restart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before="1"/>
              <w:ind w:left="3226" w:right="3224"/>
              <w:jc w:val="center"/>
              <w:rPr>
                <w:sz w:val="22"/>
              </w:rPr>
            </w:pPr>
            <w:r>
              <w:rPr>
                <w:sz w:val="22"/>
              </w:rPr>
              <w:t>Before Opening</w:t>
            </w:r>
          </w:p>
        </w:tc>
        <w:tc>
          <w:tcPr>
            <w:tcW w:w="222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9"/>
              <w:ind w:left="105"/>
              <w:rPr>
                <w:sz w:val="22"/>
              </w:rPr>
            </w:pPr>
            <w:r>
              <w:rPr>
                <w:sz w:val="22"/>
              </w:rPr>
              <w:t>Induction</w:t>
            </w:r>
          </w:p>
        </w:tc>
        <w:tc>
          <w:tcPr>
            <w:tcW w:w="5348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Mandatory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online training</w:t>
            </w:r>
          </w:p>
        </w:tc>
        <w:tc>
          <w:tcPr>
            <w:tcW w:w="1766" w:type="dxa"/>
          </w:tcPr>
          <w:p>
            <w:pPr>
              <w:pStyle w:val="TableParagraph"/>
              <w:spacing w:line="244" w:lineRule="exact"/>
              <w:ind w:left="186" w:right="179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S&amp;C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delivering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athletes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(otherwise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 home)</w:t>
            </w:r>
          </w:p>
        </w:tc>
        <w:tc>
          <w:tcPr>
            <w:tcW w:w="1766" w:type="dxa"/>
          </w:tcPr>
          <w:p>
            <w:pPr>
              <w:pStyle w:val="TableParagraph"/>
              <w:spacing w:before="133"/>
              <w:ind w:left="185" w:right="181"/>
              <w:jc w:val="center"/>
              <w:rPr>
                <w:sz w:val="22"/>
              </w:rPr>
            </w:pPr>
            <w:r>
              <w:rPr>
                <w:sz w:val="22"/>
              </w:rPr>
              <w:t>S&amp;C</w:t>
            </w:r>
          </w:p>
        </w:tc>
      </w:tr>
      <w:tr>
        <w:trPr>
          <w:trHeight w:val="1343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ind w:left="105" w:right="298"/>
              <w:rPr>
                <w:sz w:val="22"/>
              </w:rPr>
            </w:pPr>
            <w:r>
              <w:rPr>
                <w:sz w:val="22"/>
              </w:rPr>
              <w:t>Other staff will only be present by appointment 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NSO, PTL and HOD (or in the case of physios who 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accessing the gym with athletes for clinical activity, 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arrangement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S&amp;C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case by case basis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subject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capacity)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before="1"/>
              <w:ind w:left="186" w:right="179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05" w:right="205"/>
              <w:rPr>
                <w:sz w:val="22"/>
              </w:rPr>
            </w:pPr>
            <w:r>
              <w:rPr>
                <w:sz w:val="22"/>
              </w:rPr>
              <w:t>NSO / Athlete / Third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Party appointments</w:t>
            </w:r>
          </w:p>
        </w:tc>
        <w:tc>
          <w:tcPr>
            <w:tcW w:w="5348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Induction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completed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before access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arranged</w:t>
            </w:r>
          </w:p>
        </w:tc>
        <w:tc>
          <w:tcPr>
            <w:tcW w:w="1766" w:type="dxa"/>
          </w:tcPr>
          <w:p>
            <w:pPr>
              <w:pStyle w:val="TableParagraph"/>
              <w:spacing w:line="248" w:lineRule="exact"/>
              <w:ind w:left="186" w:right="181"/>
              <w:jc w:val="center"/>
              <w:rPr>
                <w:sz w:val="22"/>
              </w:rPr>
            </w:pPr>
            <w:r>
              <w:rPr>
                <w:sz w:val="22"/>
              </w:rPr>
              <w:t>NSO/Individual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Access during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 is 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appointment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coordinated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PTL 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RM</w:t>
            </w:r>
          </w:p>
        </w:tc>
        <w:tc>
          <w:tcPr>
            <w:tcW w:w="1766" w:type="dxa"/>
          </w:tcPr>
          <w:p>
            <w:pPr>
              <w:pStyle w:val="TableParagraph"/>
              <w:spacing w:before="133"/>
              <w:ind w:left="186" w:right="180"/>
              <w:jc w:val="center"/>
              <w:rPr>
                <w:sz w:val="22"/>
              </w:rPr>
            </w:pPr>
            <w:r>
              <w:rPr>
                <w:sz w:val="22"/>
              </w:rPr>
              <w:t>PTL/RM</w:t>
            </w:r>
          </w:p>
        </w:tc>
      </w:tr>
      <w:tr>
        <w:trPr>
          <w:trHeight w:val="806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ind w:left="105" w:right="110"/>
              <w:rPr>
                <w:sz w:val="22"/>
              </w:rPr>
            </w:pPr>
            <w:r>
              <w:rPr>
                <w:sz w:val="22"/>
              </w:rPr>
              <w:t>Equipment that has been on loan must be returned upon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Government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announcement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return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(refer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process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below)</w:t>
            </w:r>
          </w:p>
        </w:tc>
        <w:tc>
          <w:tcPr>
            <w:tcW w:w="1766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86" w:right="181"/>
              <w:jc w:val="center"/>
              <w:rPr>
                <w:sz w:val="22"/>
              </w:rPr>
            </w:pPr>
            <w:r>
              <w:rPr>
                <w:sz w:val="22"/>
              </w:rPr>
              <w:t>NSO/Individual</w:t>
            </w:r>
          </w:p>
        </w:tc>
      </w:tr>
      <w:tr>
        <w:trPr>
          <w:trHeight w:val="1072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ind w:left="105" w:right="180"/>
              <w:rPr>
                <w:sz w:val="22"/>
              </w:rPr>
            </w:pPr>
            <w:r>
              <w:rPr>
                <w:sz w:val="22"/>
              </w:rPr>
              <w:t>No third parties (including waivered coaches) will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granted access except by appointment and with S&amp;C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supervision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(or 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Differences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section</w:t>
            </w:r>
          </w:p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below).</w:t>
            </w:r>
          </w:p>
        </w:tc>
        <w:tc>
          <w:tcPr>
            <w:tcW w:w="1766" w:type="dxa"/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186" w:right="179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8"/>
              <w:ind w:left="105" w:right="894"/>
              <w:rPr>
                <w:sz w:val="22"/>
              </w:rPr>
            </w:pPr>
            <w:r>
              <w:rPr>
                <w:sz w:val="22"/>
              </w:rPr>
              <w:t>Preparation /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Maintenance</w:t>
            </w:r>
          </w:p>
        </w:tc>
        <w:tc>
          <w:tcPr>
            <w:tcW w:w="534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Designated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routes in/out/around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Gyms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taped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floors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prior to reopening</w:t>
            </w:r>
          </w:p>
        </w:tc>
        <w:tc>
          <w:tcPr>
            <w:tcW w:w="1766" w:type="dxa"/>
          </w:tcPr>
          <w:p>
            <w:pPr>
              <w:pStyle w:val="TableParagraph"/>
              <w:spacing w:line="268" w:lineRule="exact"/>
              <w:ind w:left="186" w:right="178"/>
              <w:jc w:val="center"/>
              <w:rPr>
                <w:sz w:val="22"/>
              </w:rPr>
            </w:pPr>
            <w:r>
              <w:rPr>
                <w:sz w:val="22"/>
              </w:rPr>
              <w:t>Regional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lead</w:t>
            </w:r>
          </w:p>
          <w:p>
            <w:pPr>
              <w:pStyle w:val="TableParagraph"/>
              <w:spacing w:line="249" w:lineRule="exact"/>
              <w:ind w:left="185" w:right="181"/>
              <w:jc w:val="center"/>
              <w:rPr>
                <w:sz w:val="22"/>
              </w:rPr>
            </w:pPr>
            <w:r>
              <w:rPr>
                <w:sz w:val="22"/>
              </w:rPr>
              <w:t>S&amp;C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Innovation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conduct calibration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safety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testing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mechanised equipment</w:t>
            </w:r>
          </w:p>
        </w:tc>
        <w:tc>
          <w:tcPr>
            <w:tcW w:w="1766" w:type="dxa"/>
          </w:tcPr>
          <w:p>
            <w:pPr>
              <w:pStyle w:val="TableParagraph"/>
              <w:spacing w:before="133"/>
              <w:ind w:left="186" w:right="181"/>
              <w:jc w:val="center"/>
              <w:rPr>
                <w:sz w:val="22"/>
              </w:rPr>
            </w:pPr>
            <w:r>
              <w:rPr>
                <w:sz w:val="22"/>
              </w:rPr>
              <w:t>SM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S&amp;C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clean 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confirm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 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working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order</w:t>
            </w:r>
          </w:p>
        </w:tc>
        <w:tc>
          <w:tcPr>
            <w:tcW w:w="1766" w:type="dxa"/>
          </w:tcPr>
          <w:p>
            <w:pPr>
              <w:pStyle w:val="TableParagraph"/>
              <w:spacing w:before="133"/>
              <w:ind w:left="185" w:right="181"/>
              <w:jc w:val="center"/>
              <w:rPr>
                <w:sz w:val="22"/>
              </w:rPr>
            </w:pPr>
            <w:r>
              <w:rPr>
                <w:sz w:val="22"/>
              </w:rPr>
              <w:t>S&amp;C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S&amp;C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place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more 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cardio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equipment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where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possible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facility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physical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distancing</w:t>
            </w:r>
          </w:p>
        </w:tc>
        <w:tc>
          <w:tcPr>
            <w:tcW w:w="1766" w:type="dxa"/>
          </w:tcPr>
          <w:p>
            <w:pPr>
              <w:pStyle w:val="TableParagraph"/>
              <w:spacing w:before="133"/>
              <w:ind w:left="185" w:right="181"/>
              <w:jc w:val="center"/>
              <w:rPr>
                <w:sz w:val="22"/>
              </w:rPr>
            </w:pPr>
            <w:r>
              <w:rPr>
                <w:sz w:val="22"/>
              </w:rPr>
              <w:t>S&amp;C</w:t>
            </w: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Air-conditioning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checked</w:t>
            </w:r>
          </w:p>
        </w:tc>
        <w:tc>
          <w:tcPr>
            <w:tcW w:w="1766" w:type="dxa"/>
          </w:tcPr>
          <w:p>
            <w:pPr>
              <w:pStyle w:val="TableParagraph"/>
              <w:spacing w:line="248" w:lineRule="exact"/>
              <w:ind w:left="186" w:right="181"/>
              <w:jc w:val="center"/>
              <w:rPr>
                <w:sz w:val="22"/>
              </w:rPr>
            </w:pPr>
            <w:r>
              <w:rPr>
                <w:sz w:val="22"/>
              </w:rPr>
              <w:t>Facility</w:t>
            </w:r>
          </w:p>
        </w:tc>
      </w:tr>
      <w:tr>
        <w:trPr>
          <w:trHeight w:val="533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Signage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hygiene, COVID-19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symptoms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44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sanitation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throughout 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facility</w:t>
            </w:r>
          </w:p>
        </w:tc>
        <w:tc>
          <w:tcPr>
            <w:tcW w:w="1766" w:type="dxa"/>
          </w:tcPr>
          <w:p>
            <w:pPr>
              <w:pStyle w:val="TableParagraph"/>
              <w:spacing w:line="268" w:lineRule="exact"/>
              <w:ind w:left="186" w:right="178"/>
              <w:jc w:val="center"/>
              <w:rPr>
                <w:sz w:val="22"/>
              </w:rPr>
            </w:pPr>
            <w:r>
              <w:rPr>
                <w:sz w:val="22"/>
              </w:rPr>
              <w:t>Regional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lead</w:t>
            </w:r>
          </w:p>
          <w:p>
            <w:pPr>
              <w:pStyle w:val="TableParagraph"/>
              <w:spacing w:line="244" w:lineRule="exact" w:before="1"/>
              <w:ind w:left="185" w:right="181"/>
              <w:jc w:val="center"/>
              <w:rPr>
                <w:sz w:val="22"/>
              </w:rPr>
            </w:pPr>
            <w:r>
              <w:rPr>
                <w:sz w:val="22"/>
              </w:rPr>
              <w:t>S&amp;C</w:t>
            </w:r>
          </w:p>
        </w:tc>
      </w:tr>
      <w:tr>
        <w:trPr>
          <w:trHeight w:val="277" w:hRule="atLeast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860" w:type="dxa"/>
            <w:vMerge w:val="restart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before="1"/>
              <w:ind w:left="208"/>
              <w:rPr>
                <w:sz w:val="22"/>
              </w:rPr>
            </w:pPr>
            <w:r>
              <w:rPr>
                <w:sz w:val="22"/>
              </w:rPr>
              <w:t>Entry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Exit</w:t>
            </w:r>
          </w:p>
        </w:tc>
        <w:tc>
          <w:tcPr>
            <w:tcW w:w="2223" w:type="dxa"/>
            <w:vMerge w:val="restart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Access</w:t>
            </w:r>
          </w:p>
        </w:tc>
        <w:tc>
          <w:tcPr>
            <w:tcW w:w="5348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after-hours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permitted</w:t>
            </w:r>
          </w:p>
        </w:tc>
        <w:tc>
          <w:tcPr>
            <w:tcW w:w="1766" w:type="dxa"/>
          </w:tcPr>
          <w:p>
            <w:pPr>
              <w:pStyle w:val="TableParagraph"/>
              <w:spacing w:line="244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Single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point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entry</w:t>
            </w:r>
          </w:p>
        </w:tc>
        <w:tc>
          <w:tcPr>
            <w:tcW w:w="1766" w:type="dxa"/>
          </w:tcPr>
          <w:p>
            <w:pPr>
              <w:pStyle w:val="TableParagraph"/>
              <w:spacing w:line="248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HPSNZ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facilities 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separate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entry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point</w:t>
            </w:r>
          </w:p>
        </w:tc>
        <w:tc>
          <w:tcPr>
            <w:tcW w:w="1766" w:type="dxa"/>
          </w:tcPr>
          <w:p>
            <w:pPr>
              <w:pStyle w:val="TableParagraph"/>
              <w:spacing w:line="248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 w:val="restart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Athlete appointments</w:t>
            </w:r>
          </w:p>
        </w:tc>
        <w:tc>
          <w:tcPr>
            <w:tcW w:w="5348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Athletes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appointment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outside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facility</w:t>
            </w:r>
          </w:p>
        </w:tc>
        <w:tc>
          <w:tcPr>
            <w:tcW w:w="1766" w:type="dxa"/>
          </w:tcPr>
          <w:p>
            <w:pPr>
              <w:pStyle w:val="TableParagraph"/>
              <w:spacing w:line="248" w:lineRule="exact"/>
              <w:ind w:left="186" w:right="179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9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67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S&amp;C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entry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confirmation</w:t>
            </w:r>
          </w:p>
          <w:p>
            <w:pPr>
              <w:pStyle w:val="TableParagraph"/>
              <w:spacing w:line="251" w:lineRule="exact"/>
              <w:ind w:left="105"/>
              <w:rPr>
                <w:sz w:val="22"/>
              </w:rPr>
            </w:pP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phone</w:t>
            </w:r>
          </w:p>
        </w:tc>
        <w:tc>
          <w:tcPr>
            <w:tcW w:w="1766" w:type="dxa"/>
          </w:tcPr>
          <w:p>
            <w:pPr>
              <w:pStyle w:val="TableParagraph"/>
              <w:spacing w:before="133"/>
              <w:ind w:left="185" w:right="181"/>
              <w:jc w:val="center"/>
              <w:rPr>
                <w:sz w:val="22"/>
              </w:rPr>
            </w:pPr>
            <w:r>
              <w:rPr>
                <w:sz w:val="22"/>
              </w:rPr>
              <w:t>S&amp;C</w:t>
            </w:r>
          </w:p>
        </w:tc>
      </w:tr>
    </w:tbl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540" w:bottom="1303" w:left="740" w:right="7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0"/>
        <w:gridCol w:w="2223"/>
        <w:gridCol w:w="5348"/>
        <w:gridCol w:w="1766"/>
      </w:tblGrid>
      <w:tr>
        <w:trPr>
          <w:trHeight w:val="537" w:hRule="atLeast"/>
        </w:trPr>
        <w:tc>
          <w:tcPr>
            <w:tcW w:w="8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Doors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locked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athlete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swipe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cards to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facilities,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 disabled</w:t>
            </w:r>
          </w:p>
        </w:tc>
        <w:tc>
          <w:tcPr>
            <w:tcW w:w="1766" w:type="dxa"/>
          </w:tcPr>
          <w:p>
            <w:pPr>
              <w:pStyle w:val="TableParagraph"/>
              <w:spacing w:before="133"/>
              <w:ind w:left="185" w:right="181"/>
              <w:jc w:val="center"/>
              <w:rPr>
                <w:sz w:val="22"/>
              </w:rPr>
            </w:pPr>
            <w:r>
              <w:rPr>
                <w:sz w:val="22"/>
              </w:rPr>
              <w:t>S&amp;C</w:t>
            </w: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Sanitation</w:t>
            </w:r>
          </w:p>
        </w:tc>
        <w:tc>
          <w:tcPr>
            <w:tcW w:w="5348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Hand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sanitiser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entry</w:t>
            </w:r>
          </w:p>
        </w:tc>
        <w:tc>
          <w:tcPr>
            <w:tcW w:w="1766" w:type="dxa"/>
          </w:tcPr>
          <w:p>
            <w:pPr>
              <w:pStyle w:val="TableParagraph"/>
              <w:spacing w:line="248" w:lineRule="exact"/>
              <w:ind w:left="186" w:right="180"/>
              <w:jc w:val="center"/>
              <w:rPr>
                <w:sz w:val="22"/>
              </w:rPr>
            </w:pPr>
            <w:r>
              <w:rPr>
                <w:sz w:val="22"/>
              </w:rPr>
              <w:t>BPS/S&amp;C</w:t>
            </w:r>
          </w:p>
        </w:tc>
      </w:tr>
      <w:tr>
        <w:trPr>
          <w:trHeight w:val="263" w:hRule="atLeast"/>
        </w:trPr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tracing</w:t>
            </w:r>
          </w:p>
        </w:tc>
        <w:tc>
          <w:tcPr>
            <w:tcW w:w="5348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Scan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QR code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exit</w:t>
            </w:r>
          </w:p>
        </w:tc>
        <w:tc>
          <w:tcPr>
            <w:tcW w:w="1766" w:type="dxa"/>
          </w:tcPr>
          <w:p>
            <w:pPr>
              <w:pStyle w:val="TableParagraph"/>
              <w:spacing w:line="244" w:lineRule="exact"/>
              <w:ind w:left="185" w:right="181"/>
              <w:jc w:val="center"/>
              <w:rPr>
                <w:sz w:val="22"/>
              </w:rPr>
            </w:pPr>
            <w:r>
              <w:rPr>
                <w:sz w:val="22"/>
              </w:rPr>
              <w:t>S&amp;C</w:t>
            </w:r>
          </w:p>
        </w:tc>
      </w:tr>
      <w:tr>
        <w:trPr>
          <w:trHeight w:val="278" w:hRule="atLeast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38" w:hRule="atLeast"/>
        </w:trPr>
        <w:tc>
          <w:tcPr>
            <w:tcW w:w="860" w:type="dxa"/>
            <w:vMerge w:val="restart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before="1"/>
              <w:ind w:left="5790" w:right="5787"/>
              <w:jc w:val="center"/>
              <w:rPr>
                <w:sz w:val="22"/>
              </w:rPr>
            </w:pPr>
            <w:r>
              <w:rPr>
                <w:sz w:val="22"/>
              </w:rPr>
              <w:t>On-Site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Operations</w:t>
            </w:r>
          </w:p>
        </w:tc>
        <w:tc>
          <w:tcPr>
            <w:tcW w:w="222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5"/>
              <w:ind w:left="105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Distancing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2m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distancing</w:t>
            </w:r>
          </w:p>
        </w:tc>
        <w:tc>
          <w:tcPr>
            <w:tcW w:w="5348" w:type="dxa"/>
          </w:tcPr>
          <w:p>
            <w:pPr>
              <w:pStyle w:val="TableParagraph"/>
              <w:ind w:left="105" w:right="266"/>
              <w:jc w:val="both"/>
              <w:rPr>
                <w:sz w:val="22"/>
              </w:rPr>
            </w:pPr>
            <w:r>
              <w:rPr>
                <w:sz w:val="22"/>
              </w:rPr>
              <w:t>Follow designated routes / zones. Although the general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rule at Level 2 requires 2m distancing, further distances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recommended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Performance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Facilities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</w:p>
          <w:p>
            <w:pPr>
              <w:pStyle w:val="TableParagraph"/>
              <w:spacing w:line="270" w:lineRule="atLeast"/>
              <w:ind w:left="105" w:right="928"/>
              <w:jc w:val="both"/>
              <w:rPr>
                <w:sz w:val="22"/>
              </w:rPr>
            </w:pPr>
            <w:r>
              <w:rPr>
                <w:sz w:val="22"/>
              </w:rPr>
              <w:t>mitigate heightened transmission risk caused by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increased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respiratory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flow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when exercising.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85" w:right="181"/>
              <w:jc w:val="center"/>
              <w:rPr>
                <w:sz w:val="22"/>
              </w:rPr>
            </w:pPr>
            <w:r>
              <w:rPr>
                <w:sz w:val="22"/>
              </w:rPr>
              <w:t>S&amp;C</w:t>
            </w:r>
          </w:p>
        </w:tc>
      </w:tr>
      <w:tr>
        <w:trPr>
          <w:trHeight w:val="261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42" w:lineRule="exact"/>
              <w:ind w:left="105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 person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zone</w:t>
            </w:r>
          </w:p>
        </w:tc>
        <w:tc>
          <w:tcPr>
            <w:tcW w:w="1766" w:type="dxa"/>
          </w:tcPr>
          <w:p>
            <w:pPr>
              <w:pStyle w:val="TableParagraph"/>
              <w:spacing w:line="242" w:lineRule="exact"/>
              <w:ind w:left="185" w:right="181"/>
              <w:jc w:val="center"/>
              <w:rPr>
                <w:sz w:val="22"/>
              </w:rPr>
            </w:pPr>
            <w:r>
              <w:rPr>
                <w:sz w:val="22"/>
              </w:rPr>
              <w:t>S&amp;C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Athlete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lounge locked: no access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(except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Regional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Differences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below)</w:t>
            </w:r>
          </w:p>
        </w:tc>
        <w:tc>
          <w:tcPr>
            <w:tcW w:w="1766" w:type="dxa"/>
          </w:tcPr>
          <w:p>
            <w:pPr>
              <w:pStyle w:val="TableParagraph"/>
              <w:spacing w:before="133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Max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numbers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each facility (refer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Regional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Differences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below).</w:t>
            </w:r>
          </w:p>
        </w:tc>
        <w:tc>
          <w:tcPr>
            <w:tcW w:w="1766" w:type="dxa"/>
          </w:tcPr>
          <w:p>
            <w:pPr>
              <w:pStyle w:val="TableParagraph"/>
              <w:spacing w:before="133"/>
              <w:ind w:left="186" w:right="179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Minimum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distancing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between athletes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using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cardio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equipment</w:t>
            </w:r>
          </w:p>
        </w:tc>
        <w:tc>
          <w:tcPr>
            <w:tcW w:w="1766" w:type="dxa"/>
          </w:tcPr>
          <w:p>
            <w:pPr>
              <w:pStyle w:val="TableParagraph"/>
              <w:spacing w:before="133"/>
              <w:ind w:left="186" w:right="179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2416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ind w:left="105" w:right="127"/>
              <w:rPr>
                <w:sz w:val="22"/>
              </w:rPr>
            </w:pPr>
            <w:r>
              <w:rPr>
                <w:sz w:val="22"/>
              </w:rPr>
              <w:t>S&amp;C are expected to maintain 2m physical distancing 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 times. Exercises with repeated maximal external loads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 require spotting (i.e. lifting to failure, or any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exercises that require individuals to be within 2m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physical distancing) should be avoided. If 2m physical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distancing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cannot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maintained,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masks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worn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 both S&amp;C and athlete. The eccentric loader and VEL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machine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strict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supervision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(and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subject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physical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distancing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conditions).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85" w:right="181"/>
              <w:jc w:val="center"/>
              <w:rPr>
                <w:sz w:val="22"/>
              </w:rPr>
            </w:pPr>
            <w:r>
              <w:rPr>
                <w:sz w:val="22"/>
              </w:rPr>
              <w:t>S&amp;C</w:t>
            </w: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3"/>
              <w:ind w:left="105" w:right="230"/>
              <w:rPr>
                <w:sz w:val="22"/>
              </w:rPr>
            </w:pPr>
            <w:r>
              <w:rPr>
                <w:sz w:val="22"/>
              </w:rPr>
              <w:t>Minimise equipment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sharing</w:t>
            </w:r>
          </w:p>
        </w:tc>
        <w:tc>
          <w:tcPr>
            <w:tcW w:w="5348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Staff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bring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cutlery,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crockery,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glasses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1766" w:type="dxa"/>
          </w:tcPr>
          <w:p>
            <w:pPr>
              <w:pStyle w:val="TableParagraph"/>
              <w:spacing w:line="248" w:lineRule="exact"/>
              <w:ind w:left="186" w:right="179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Athletes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own towels,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drink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bottles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1766" w:type="dxa"/>
          </w:tcPr>
          <w:p>
            <w:pPr>
              <w:pStyle w:val="TableParagraph"/>
              <w:spacing w:line="248" w:lineRule="exact"/>
              <w:ind w:left="186" w:right="177"/>
              <w:jc w:val="center"/>
              <w:rPr>
                <w:sz w:val="22"/>
              </w:rPr>
            </w:pPr>
            <w:r>
              <w:rPr>
                <w:sz w:val="22"/>
              </w:rPr>
              <w:t>Athletes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Avoid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fixed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phones 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necessary,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spray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disinfectant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wipe down after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</w:t>
            </w:r>
          </w:p>
        </w:tc>
        <w:tc>
          <w:tcPr>
            <w:tcW w:w="1766" w:type="dxa"/>
          </w:tcPr>
          <w:p>
            <w:pPr>
              <w:pStyle w:val="TableParagraph"/>
              <w:spacing w:before="133"/>
              <w:ind w:left="186" w:right="179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Clean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policy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clear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workstation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1766" w:type="dxa"/>
          </w:tcPr>
          <w:p>
            <w:pPr>
              <w:pStyle w:val="TableParagraph"/>
              <w:spacing w:line="248" w:lineRule="exact"/>
              <w:ind w:left="186" w:right="179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Desk,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keyboard,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mouse,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monitor,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drawers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sprayed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disinfectant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wiped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down</w:t>
            </w:r>
          </w:p>
        </w:tc>
        <w:tc>
          <w:tcPr>
            <w:tcW w:w="1766" w:type="dxa"/>
          </w:tcPr>
          <w:p>
            <w:pPr>
              <w:pStyle w:val="TableParagraph"/>
              <w:spacing w:before="134"/>
              <w:ind w:left="186" w:right="179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Sanitation</w:t>
            </w:r>
          </w:p>
        </w:tc>
        <w:tc>
          <w:tcPr>
            <w:tcW w:w="534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Kitchens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left clean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spray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surfaces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disinfectants 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wipe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down</w:t>
            </w:r>
          </w:p>
        </w:tc>
        <w:tc>
          <w:tcPr>
            <w:tcW w:w="1766" w:type="dxa"/>
          </w:tcPr>
          <w:p>
            <w:pPr>
              <w:pStyle w:val="TableParagraph"/>
              <w:spacing w:before="133"/>
              <w:ind w:left="186" w:right="179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prepared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onsite</w:t>
            </w:r>
          </w:p>
        </w:tc>
        <w:tc>
          <w:tcPr>
            <w:tcW w:w="1766" w:type="dxa"/>
          </w:tcPr>
          <w:p>
            <w:pPr>
              <w:pStyle w:val="TableParagraph"/>
              <w:spacing w:line="248" w:lineRule="exact"/>
              <w:ind w:left="186" w:right="179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Hand-sanitiser available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entry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kitchens,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bathroom,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S&amp;C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office</w:t>
            </w:r>
          </w:p>
        </w:tc>
        <w:tc>
          <w:tcPr>
            <w:tcW w:w="1766" w:type="dxa"/>
          </w:tcPr>
          <w:p>
            <w:pPr>
              <w:pStyle w:val="TableParagraph"/>
              <w:spacing w:before="133"/>
              <w:ind w:left="186" w:right="180"/>
              <w:jc w:val="center"/>
              <w:rPr>
                <w:sz w:val="22"/>
              </w:rPr>
            </w:pPr>
            <w:r>
              <w:rPr>
                <w:sz w:val="22"/>
              </w:rPr>
              <w:t>BPS/S&amp;C</w:t>
            </w:r>
          </w:p>
        </w:tc>
      </w:tr>
      <w:tr>
        <w:trPr>
          <w:trHeight w:val="2150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ind w:left="105" w:right="133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preference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HPSNZ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S&amp;C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employees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contractors is to not wear masks while working,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instead rely on other measures to mitigate risk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exposure to COVID-19. Should an athlete feel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uncomfortable with this, they may need to consider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using another facility until this is no longer an issue (note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HPSNZ does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large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masks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</w:p>
          <w:p>
            <w:pPr>
              <w:pStyle w:val="TableParagraph"/>
              <w:spacing w:line="250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S&amp;C).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32"/>
              </w:rPr>
            </w:pPr>
          </w:p>
          <w:p>
            <w:pPr>
              <w:pStyle w:val="TableParagraph"/>
              <w:ind w:left="186" w:right="179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Disinfectant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spray/wipes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towels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spread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through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gym</w:t>
            </w:r>
          </w:p>
        </w:tc>
        <w:tc>
          <w:tcPr>
            <w:tcW w:w="1766" w:type="dxa"/>
          </w:tcPr>
          <w:p>
            <w:pPr>
              <w:pStyle w:val="TableParagraph"/>
              <w:spacing w:before="133"/>
              <w:ind w:left="186" w:right="180"/>
              <w:jc w:val="center"/>
              <w:rPr>
                <w:sz w:val="22"/>
              </w:rPr>
            </w:pPr>
            <w:r>
              <w:rPr>
                <w:sz w:val="22"/>
              </w:rPr>
              <w:t>BPS/S&amp;C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High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frequency touch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points (refer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cleaning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schedule)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be sprayed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disinfectant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wiped down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daily</w:t>
            </w:r>
          </w:p>
        </w:tc>
        <w:tc>
          <w:tcPr>
            <w:tcW w:w="1766" w:type="dxa"/>
          </w:tcPr>
          <w:p>
            <w:pPr>
              <w:pStyle w:val="TableParagraph"/>
              <w:spacing w:before="133"/>
              <w:ind w:left="186" w:right="180"/>
              <w:jc w:val="center"/>
              <w:rPr>
                <w:sz w:val="22"/>
              </w:rPr>
            </w:pPr>
            <w:r>
              <w:rPr>
                <w:sz w:val="22"/>
              </w:rPr>
              <w:t>BPS/S&amp;C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Athletes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spray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disinfectant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wipe down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each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use</w:t>
            </w:r>
          </w:p>
        </w:tc>
        <w:tc>
          <w:tcPr>
            <w:tcW w:w="1766" w:type="dxa"/>
          </w:tcPr>
          <w:p>
            <w:pPr>
              <w:pStyle w:val="TableParagraph"/>
              <w:spacing w:before="133"/>
              <w:ind w:left="186" w:right="177"/>
              <w:jc w:val="center"/>
              <w:rPr>
                <w:sz w:val="22"/>
              </w:rPr>
            </w:pPr>
            <w:r>
              <w:rPr>
                <w:sz w:val="22"/>
              </w:rPr>
              <w:t>Athletes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sprayed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disinfectant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wiped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down after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session</w:t>
            </w:r>
          </w:p>
        </w:tc>
        <w:tc>
          <w:tcPr>
            <w:tcW w:w="1766" w:type="dxa"/>
          </w:tcPr>
          <w:p>
            <w:pPr>
              <w:pStyle w:val="TableParagraph"/>
              <w:spacing w:before="133"/>
              <w:ind w:left="185" w:right="181"/>
              <w:jc w:val="center"/>
              <w:rPr>
                <w:sz w:val="22"/>
              </w:rPr>
            </w:pPr>
            <w:r>
              <w:rPr>
                <w:sz w:val="22"/>
              </w:rPr>
              <w:t>S&amp;C</w:t>
            </w:r>
          </w:p>
        </w:tc>
      </w:tr>
      <w:tr>
        <w:trPr>
          <w:trHeight w:val="268" w:hRule="atLeast"/>
        </w:trPr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Cleaning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HPSNZ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Cleaning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Schedule</w:t>
            </w:r>
          </w:p>
        </w:tc>
        <w:tc>
          <w:tcPr>
            <w:tcW w:w="1766" w:type="dxa"/>
          </w:tcPr>
          <w:p>
            <w:pPr>
              <w:pStyle w:val="TableParagraph"/>
              <w:spacing w:line="248" w:lineRule="exact"/>
              <w:ind w:left="186" w:right="177"/>
              <w:jc w:val="center"/>
              <w:rPr>
                <w:sz w:val="22"/>
              </w:rPr>
            </w:pPr>
            <w:r>
              <w:rPr>
                <w:sz w:val="22"/>
              </w:rPr>
              <w:t>Cleaners</w:t>
            </w:r>
          </w:p>
        </w:tc>
      </w:tr>
    </w:tbl>
    <w:p>
      <w:pPr>
        <w:spacing w:after="0" w:line="248" w:lineRule="exact"/>
        <w:jc w:val="center"/>
        <w:rPr>
          <w:sz w:val="22"/>
        </w:rPr>
        <w:sectPr>
          <w:type w:val="continuous"/>
          <w:pgSz w:w="11910" w:h="16840"/>
          <w:pgMar w:top="540" w:bottom="1143" w:left="740" w:right="7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0"/>
        <w:gridCol w:w="2223"/>
        <w:gridCol w:w="5348"/>
        <w:gridCol w:w="1766"/>
      </w:tblGrid>
      <w:tr>
        <w:trPr>
          <w:trHeight w:val="283" w:hRule="atLeast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62" w:hRule="atLeast"/>
        </w:trPr>
        <w:tc>
          <w:tcPr>
            <w:tcW w:w="860" w:type="dxa"/>
            <w:vMerge w:val="restart"/>
            <w:textDirection w:val="btLr"/>
          </w:tcPr>
          <w:p>
            <w:pPr>
              <w:pStyle w:val="TableParagraph"/>
              <w:spacing w:before="109"/>
              <w:ind w:left="6181" w:right="6177"/>
              <w:jc w:val="center"/>
              <w:rPr>
                <w:sz w:val="22"/>
              </w:rPr>
            </w:pPr>
            <w:r>
              <w:rPr>
                <w:sz w:val="22"/>
              </w:rPr>
              <w:t>Regional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Differences</w:t>
            </w:r>
          </w:p>
        </w:tc>
        <w:tc>
          <w:tcPr>
            <w:tcW w:w="22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Auckland</w:t>
            </w:r>
          </w:p>
        </w:tc>
        <w:tc>
          <w:tcPr>
            <w:tcW w:w="5348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5" w:right="247" w:hanging="360"/>
              <w:jc w:val="left"/>
              <w:rPr>
                <w:sz w:val="22"/>
              </w:rPr>
            </w:pPr>
            <w:r>
              <w:rPr>
                <w:sz w:val="22"/>
              </w:rPr>
              <w:t>AUT requirements to be observed in common areas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(including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bathrooms)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5" w:right="286" w:hanging="360"/>
              <w:jc w:val="left"/>
              <w:rPr>
                <w:sz w:val="22"/>
              </w:rPr>
            </w:pPr>
            <w:r>
              <w:rPr>
                <w:sz w:val="22"/>
              </w:rPr>
              <w:t>Access via main AUT front doors only (AUT check in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building)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5" w:right="365" w:hanging="360"/>
              <w:jc w:val="left"/>
              <w:rPr>
                <w:sz w:val="22"/>
              </w:rPr>
            </w:pPr>
            <w:r>
              <w:rPr>
                <w:sz w:val="22"/>
              </w:rPr>
              <w:t>Office hours: Monday to Thursday 0500 to 2100;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Friday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0500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2000;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Saturday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Sunday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0700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</w:p>
          <w:p>
            <w:pPr>
              <w:pStyle w:val="TableParagraph"/>
              <w:ind w:left="465"/>
              <w:rPr>
                <w:sz w:val="22"/>
              </w:rPr>
            </w:pPr>
            <w:r>
              <w:rPr>
                <w:sz w:val="22"/>
              </w:rPr>
              <w:t>1800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5" w:right="216" w:hanging="360"/>
              <w:jc w:val="left"/>
              <w:rPr>
                <w:sz w:val="22"/>
              </w:rPr>
            </w:pPr>
            <w:r>
              <w:rPr>
                <w:sz w:val="22"/>
              </w:rPr>
              <w:t>Max numbers: no more than 22 people at any 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time including support staff (provided no more than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14 athletes in the main gym, and no more than 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athletes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heated gym).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5" w:right="406" w:hanging="360"/>
              <w:jc w:val="left"/>
              <w:rPr>
                <w:sz w:val="22"/>
              </w:rPr>
            </w:pPr>
            <w:r>
              <w:rPr>
                <w:sz w:val="22"/>
              </w:rPr>
              <w:t>Tea Room locked: access restricted to HPSNZ staff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only (i.e. 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athletes)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 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5" w:val="left" w:leader="none"/>
              </w:tabs>
              <w:spacing w:line="270" w:lineRule="atLeast" w:before="0" w:after="0"/>
              <w:ind w:left="465" w:right="139" w:hanging="360"/>
              <w:jc w:val="both"/>
              <w:rPr>
                <w:sz w:val="22"/>
              </w:rPr>
            </w:pPr>
            <w:r>
              <w:rPr>
                <w:sz w:val="22"/>
              </w:rPr>
              <w:t>Recovery pools and saunas to be used in accordance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with Schedule: Guidelines for HPSNZ use of Recovery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Pools and Sauna at COVID-19 Level 2 (refer Schedule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2).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76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05" w:right="230"/>
              <w:rPr>
                <w:sz w:val="22"/>
              </w:rPr>
            </w:pPr>
            <w:r>
              <w:rPr>
                <w:sz w:val="22"/>
              </w:rPr>
              <w:t>Cambridge (Home 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Cycling)</w:t>
            </w:r>
          </w:p>
        </w:tc>
        <w:tc>
          <w:tcPr>
            <w:tcW w:w="5348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34" w:val="left" w:leader="none"/>
              </w:tabs>
              <w:spacing w:line="240" w:lineRule="auto" w:before="0" w:after="0"/>
              <w:ind w:left="433" w:right="262" w:hanging="360"/>
              <w:jc w:val="both"/>
              <w:rPr>
                <w:sz w:val="22"/>
              </w:rPr>
            </w:pPr>
            <w:r>
              <w:rPr>
                <w:sz w:val="22"/>
              </w:rPr>
              <w:t>Due to the shared nature of operations, it has been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agreed that Home of Cycling will manage all contact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tracing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requirements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facility.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34" w:val="left" w:leader="none"/>
              </w:tabs>
              <w:spacing w:line="237" w:lineRule="auto" w:before="0" w:after="0"/>
              <w:ind w:left="433" w:right="574" w:hanging="360"/>
              <w:jc w:val="both"/>
              <w:rPr>
                <w:sz w:val="22"/>
              </w:rPr>
            </w:pPr>
            <w:r>
              <w:rPr>
                <w:sz w:val="22"/>
              </w:rPr>
              <w:t>Home of Cycling requirements to be observed in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common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(including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bathrooms)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34" w:val="left" w:leader="none"/>
              </w:tabs>
              <w:spacing w:line="240" w:lineRule="auto" w:before="0" w:after="0"/>
              <w:ind w:left="433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Entry/exit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back door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33" w:val="left" w:leader="none"/>
                <w:tab w:pos="434" w:val="left" w:leader="none"/>
              </w:tabs>
              <w:spacing w:line="240" w:lineRule="auto" w:before="0" w:after="0"/>
              <w:ind w:left="433" w:right="203" w:hanging="360"/>
              <w:jc w:val="left"/>
              <w:rPr>
                <w:sz w:val="22"/>
              </w:rPr>
            </w:pPr>
            <w:r>
              <w:rPr>
                <w:sz w:val="22"/>
              </w:rPr>
              <w:t>Max numbers: no more than 15 people (provided no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more than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athletes).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33" w:val="left" w:leader="none"/>
                <w:tab w:pos="434" w:val="left" w:leader="none"/>
              </w:tabs>
              <w:spacing w:line="270" w:lineRule="atLeast" w:before="0" w:after="0"/>
              <w:ind w:left="433" w:right="715" w:hanging="360"/>
              <w:jc w:val="left"/>
              <w:rPr>
                <w:sz w:val="22"/>
              </w:rPr>
            </w:pPr>
            <w:r>
              <w:rPr>
                <w:sz w:val="22"/>
              </w:rPr>
              <w:t>HPSNZ S&amp;Cs to use ground floor kitchen (other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HPSNZ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level 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kitchen)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86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Christchurch</w:t>
            </w:r>
          </w:p>
        </w:tc>
        <w:tc>
          <w:tcPr>
            <w:tcW w:w="5348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33" w:val="left" w:leader="none"/>
                <w:tab w:pos="434" w:val="left" w:leader="none"/>
              </w:tabs>
              <w:spacing w:line="240" w:lineRule="auto" w:before="0" w:after="0"/>
              <w:ind w:left="433" w:right="341" w:hanging="360"/>
              <w:jc w:val="left"/>
              <w:rPr>
                <w:sz w:val="22"/>
              </w:rPr>
            </w:pPr>
            <w:r>
              <w:rPr>
                <w:sz w:val="22"/>
              </w:rPr>
              <w:t>Tenant and third-party access to gym facilities is by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appointment only – coordinated with Regional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Manager (who will liaise internally, noting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Performance Partnerships team is responsible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allocating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appointments)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33" w:val="left" w:leader="none"/>
                <w:tab w:pos="434" w:val="left" w:leader="none"/>
              </w:tabs>
              <w:spacing w:line="240" w:lineRule="auto" w:before="0" w:after="0"/>
              <w:ind w:left="433" w:right="287" w:hanging="360"/>
              <w:jc w:val="left"/>
              <w:rPr>
                <w:sz w:val="22"/>
              </w:rPr>
            </w:pPr>
            <w:r>
              <w:rPr>
                <w:sz w:val="22"/>
              </w:rPr>
              <w:t>Tenants will be expected to operate in accordance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 the terms of this plan (or their own safety plan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provided this has been agreed in advance 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HPSNZ)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33" w:val="left" w:leader="none"/>
                <w:tab w:pos="434" w:val="left" w:leader="none"/>
              </w:tabs>
              <w:spacing w:line="240" w:lineRule="auto" w:before="0" w:after="0"/>
              <w:ind w:left="43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Access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via gym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side door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only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33" w:val="left" w:leader="none"/>
                <w:tab w:pos="434" w:val="left" w:leader="none"/>
              </w:tabs>
              <w:spacing w:line="270" w:lineRule="atLeast" w:before="0" w:after="0"/>
              <w:ind w:left="433" w:right="246" w:hanging="360"/>
              <w:jc w:val="left"/>
              <w:rPr>
                <w:sz w:val="22"/>
              </w:rPr>
            </w:pPr>
            <w:r>
              <w:rPr>
                <w:sz w:val="22"/>
              </w:rPr>
              <w:t>Max numbers: no more than 18 people at any 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time including support staff (provided no more than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13 athletes).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82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Dunedin</w:t>
            </w:r>
          </w:p>
        </w:tc>
        <w:tc>
          <w:tcPr>
            <w:tcW w:w="5348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33" w:val="left" w:leader="none"/>
                <w:tab w:pos="434" w:val="left" w:leader="none"/>
              </w:tabs>
              <w:spacing w:line="240" w:lineRule="auto" w:before="0" w:after="0"/>
              <w:ind w:left="433" w:right="341" w:hanging="360"/>
              <w:jc w:val="left"/>
              <w:rPr>
                <w:sz w:val="22"/>
              </w:rPr>
            </w:pPr>
            <w:r>
              <w:rPr>
                <w:sz w:val="22"/>
              </w:rPr>
              <w:t>Tenant and third-party access to gym facilities is by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appointment only – coordinated with Regional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Manager (who will liaise internally, noting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Performance Partnerships team is responsible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allocating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appointments)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33" w:val="left" w:leader="none"/>
                <w:tab w:pos="434" w:val="left" w:leader="none"/>
              </w:tabs>
              <w:spacing w:line="240" w:lineRule="auto" w:before="0" w:after="0"/>
              <w:ind w:left="433" w:right="299" w:hanging="360"/>
              <w:jc w:val="left"/>
              <w:rPr>
                <w:sz w:val="22"/>
              </w:rPr>
            </w:pPr>
            <w:r>
              <w:rPr>
                <w:sz w:val="22"/>
              </w:rPr>
              <w:t>Tenants and third party will be expected to operate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 accordance with the terms of this plan (or 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own safety plan provided this has been agreed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advance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 HPSNZ).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33" w:val="left" w:leader="none"/>
                <w:tab w:pos="434" w:val="left" w:leader="none"/>
              </w:tabs>
              <w:spacing w:line="240" w:lineRule="auto" w:before="0" w:after="0"/>
              <w:ind w:left="433" w:right="500" w:hanging="360"/>
              <w:jc w:val="left"/>
              <w:rPr>
                <w:sz w:val="22"/>
              </w:rPr>
            </w:pPr>
            <w:r>
              <w:rPr>
                <w:sz w:val="22"/>
              </w:rPr>
              <w:t>Access via ground floor east entrance (beside fire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stairwell)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33" w:val="left" w:leader="none"/>
                <w:tab w:pos="434" w:val="left" w:leader="none"/>
              </w:tabs>
              <w:spacing w:line="240" w:lineRule="auto" w:before="0" w:after="0"/>
              <w:ind w:left="43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Ground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floor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kitchen: 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 at 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33" w:val="left" w:leader="none"/>
                <w:tab w:pos="434" w:val="left" w:leader="none"/>
              </w:tabs>
              <w:spacing w:line="249" w:lineRule="exact" w:before="0" w:after="0"/>
              <w:ind w:left="43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Bathroom: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 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time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540" w:bottom="1467" w:left="740" w:right="7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0"/>
        <w:gridCol w:w="2223"/>
        <w:gridCol w:w="5348"/>
        <w:gridCol w:w="1766"/>
      </w:tblGrid>
      <w:tr>
        <w:trPr>
          <w:trHeight w:val="537" w:hRule="atLeast"/>
        </w:trPr>
        <w:tc>
          <w:tcPr>
            <w:tcW w:w="8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tabs>
                <w:tab w:pos="433" w:val="left" w:leader="none"/>
              </w:tabs>
              <w:spacing w:line="268" w:lineRule="exact"/>
              <w:ind w:left="73"/>
              <w:rPr>
                <w:sz w:val="22"/>
              </w:rPr>
            </w:pPr>
            <w:r>
              <w:rPr>
                <w:sz w:val="22"/>
              </w:rPr>
              <w:t>-</w:t>
              <w:tab/>
              <w:t>Max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numbers: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(provided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</w:p>
          <w:p>
            <w:pPr>
              <w:pStyle w:val="TableParagraph"/>
              <w:spacing w:line="249" w:lineRule="exact"/>
              <w:ind w:left="433"/>
              <w:rPr>
                <w:sz w:val="22"/>
              </w:rPr>
            </w:pPr>
            <w:r>
              <w:rPr>
                <w:sz w:val="22"/>
              </w:rPr>
              <w:t>more than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athletes).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50" w:hRule="atLeast"/>
        </w:trPr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4"/>
              <w:ind w:left="105"/>
              <w:rPr>
                <w:sz w:val="22"/>
              </w:rPr>
            </w:pPr>
            <w:r>
              <w:rPr>
                <w:sz w:val="22"/>
              </w:rPr>
              <w:t>Wellington</w:t>
            </w:r>
          </w:p>
        </w:tc>
        <w:tc>
          <w:tcPr>
            <w:tcW w:w="5348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33" w:val="left" w:leader="none"/>
                <w:tab w:pos="434" w:val="left" w:leader="none"/>
              </w:tabs>
              <w:spacing w:line="240" w:lineRule="auto" w:before="0" w:after="0"/>
              <w:ind w:left="433" w:right="408" w:hanging="360"/>
              <w:jc w:val="left"/>
              <w:rPr>
                <w:sz w:val="22"/>
              </w:rPr>
            </w:pPr>
            <w:r>
              <w:rPr>
                <w:sz w:val="22"/>
              </w:rPr>
              <w:t>ASB Sports Centre requirements to be observed in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common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(including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bathrooms)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33" w:val="left" w:leader="none"/>
                <w:tab w:pos="434" w:val="left" w:leader="none"/>
              </w:tabs>
              <w:spacing w:line="240" w:lineRule="auto" w:before="0" w:after="0"/>
              <w:ind w:left="433" w:right="321" w:hanging="360"/>
              <w:jc w:val="left"/>
              <w:rPr>
                <w:sz w:val="22"/>
              </w:rPr>
            </w:pPr>
            <w:r>
              <w:rPr>
                <w:sz w:val="22"/>
              </w:rPr>
              <w:t>Access via main front doors only (South Entry) (ASB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Sports Centre check in required on entry to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building)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33" w:val="left" w:leader="none"/>
                <w:tab w:pos="434" w:val="left" w:leader="none"/>
              </w:tabs>
              <w:spacing w:line="240" w:lineRule="auto" w:before="0" w:after="0"/>
              <w:ind w:left="43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Office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opening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0700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1800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33" w:val="left" w:leader="none"/>
                <w:tab w:pos="434" w:val="left" w:leader="none"/>
              </w:tabs>
              <w:spacing w:line="270" w:lineRule="atLeast" w:before="0" w:after="0"/>
              <w:ind w:left="433" w:right="314" w:hanging="360"/>
              <w:jc w:val="left"/>
              <w:rPr>
                <w:sz w:val="22"/>
              </w:rPr>
            </w:pPr>
            <w:r>
              <w:rPr>
                <w:sz w:val="22"/>
              </w:rPr>
              <w:t>Max numbers: no more than 7 people (provided no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athletes).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18"/>
        </w:rPr>
      </w:pPr>
    </w:p>
    <w:p>
      <w:pPr>
        <w:pStyle w:val="Heading2"/>
        <w:spacing w:before="56"/>
        <w:ind w:left="112" w:firstLine="0"/>
      </w:pPr>
      <w:r>
        <w:rPr/>
        <w:t>Process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return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gym</w:t>
      </w:r>
      <w:r>
        <w:rPr>
          <w:spacing w:val="-3"/>
        </w:rPr>
        <w:t> </w:t>
      </w:r>
      <w:r>
        <w:rPr/>
        <w:t>equipment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before="1"/>
        <w:ind w:left="112" w:right="156"/>
      </w:pPr>
      <w:r>
        <w:rPr/>
        <w:t>Gym equipment that has been on loan during Alert Levels 3 and 4 must be returned to the relevant HPSNZ facility</w:t>
      </w:r>
      <w:r>
        <w:rPr>
          <w:spacing w:val="-47"/>
        </w:rPr>
        <w:t> </w:t>
      </w:r>
      <w:r>
        <w:rPr/>
        <w:t>within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timeframes</w:t>
      </w:r>
      <w:r>
        <w:rPr>
          <w:spacing w:val="-2"/>
        </w:rPr>
        <w:t> </w:t>
      </w:r>
      <w:r>
        <w:rPr/>
        <w:t>notified</w:t>
      </w:r>
      <w:r>
        <w:rPr>
          <w:spacing w:val="-1"/>
        </w:rPr>
        <w:t> </w:t>
      </w:r>
      <w:r>
        <w:rPr/>
        <w:t>by HPSNZ S&amp;C as follows:</w:t>
      </w:r>
    </w:p>
    <w:p>
      <w:pPr>
        <w:pStyle w:val="ListParagraph"/>
        <w:numPr>
          <w:ilvl w:val="0"/>
          <w:numId w:val="14"/>
        </w:numPr>
        <w:tabs>
          <w:tab w:pos="472" w:val="left" w:leader="none"/>
          <w:tab w:pos="473" w:val="left" w:leader="none"/>
        </w:tabs>
        <w:spacing w:line="240" w:lineRule="auto" w:before="0" w:after="0"/>
        <w:ind w:left="472" w:right="235" w:hanging="361"/>
        <w:jc w:val="left"/>
        <w:rPr>
          <w:sz w:val="22"/>
        </w:rPr>
      </w:pPr>
      <w:r>
        <w:rPr>
          <w:sz w:val="22"/>
        </w:rPr>
        <w:t>HPSNZ will contact individual who has equipment on loan (Loanee) to arrange an appointment for the return</w:t>
      </w:r>
      <w:r>
        <w:rPr>
          <w:spacing w:val="-47"/>
          <w:sz w:val="22"/>
        </w:rPr>
        <w:t> </w:t>
      </w:r>
      <w:r>
        <w:rPr>
          <w:sz w:val="22"/>
        </w:rPr>
        <w:t>of equipment</w:t>
      </w:r>
    </w:p>
    <w:p>
      <w:pPr>
        <w:pStyle w:val="ListParagraph"/>
        <w:numPr>
          <w:ilvl w:val="0"/>
          <w:numId w:val="14"/>
        </w:numPr>
        <w:tabs>
          <w:tab w:pos="472" w:val="left" w:leader="none"/>
          <w:tab w:pos="473" w:val="left" w:leader="none"/>
        </w:tabs>
        <w:spacing w:line="240" w:lineRule="auto" w:before="1" w:after="0"/>
        <w:ind w:left="472" w:right="203" w:hanging="361"/>
        <w:jc w:val="left"/>
        <w:rPr>
          <w:sz w:val="22"/>
        </w:rPr>
      </w:pPr>
      <w:r>
        <w:rPr>
          <w:sz w:val="22"/>
        </w:rPr>
        <w:t>Loanee to use disinfectant spray and paper towels to wipe down equipment immediately prior to returning it</w:t>
      </w:r>
      <w:r>
        <w:rPr>
          <w:spacing w:val="-47"/>
          <w:sz w:val="22"/>
        </w:rPr>
        <w:t> </w:t>
      </w:r>
      <w:r>
        <w:rPr>
          <w:sz w:val="22"/>
        </w:rPr>
        <w:t>to HPSNZ.</w:t>
      </w:r>
    </w:p>
    <w:p>
      <w:pPr>
        <w:pStyle w:val="ListParagraph"/>
        <w:numPr>
          <w:ilvl w:val="0"/>
          <w:numId w:val="14"/>
        </w:numPr>
        <w:tabs>
          <w:tab w:pos="472" w:val="left" w:leader="none"/>
          <w:tab w:pos="473" w:val="left" w:leader="none"/>
        </w:tabs>
        <w:spacing w:line="240" w:lineRule="auto" w:before="1" w:after="0"/>
        <w:ind w:left="472" w:right="0" w:hanging="361"/>
        <w:jc w:val="left"/>
        <w:rPr>
          <w:sz w:val="22"/>
        </w:rPr>
      </w:pPr>
      <w:r>
        <w:rPr>
          <w:sz w:val="22"/>
        </w:rPr>
        <w:t>Return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by appointment</w:t>
      </w:r>
      <w:r>
        <w:rPr>
          <w:spacing w:val="-3"/>
          <w:sz w:val="22"/>
        </w:rPr>
        <w:t> </w:t>
      </w:r>
      <w:r>
        <w:rPr>
          <w:sz w:val="22"/>
        </w:rPr>
        <w:t>only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for a</w:t>
      </w:r>
      <w:r>
        <w:rPr>
          <w:spacing w:val="-3"/>
          <w:sz w:val="22"/>
        </w:rPr>
        <w:t> </w:t>
      </w:r>
      <w:r>
        <w:rPr>
          <w:sz w:val="22"/>
        </w:rPr>
        <w:t>set</w:t>
      </w:r>
      <w:r>
        <w:rPr>
          <w:spacing w:val="-3"/>
          <w:sz w:val="22"/>
        </w:rPr>
        <w:t> </w:t>
      </w:r>
      <w:r>
        <w:rPr>
          <w:sz w:val="22"/>
        </w:rPr>
        <w:t>time</w:t>
      </w:r>
      <w:r>
        <w:rPr>
          <w:spacing w:val="1"/>
          <w:sz w:val="22"/>
        </w:rPr>
        <w:t> </w:t>
      </w:r>
      <w:r>
        <w:rPr>
          <w:sz w:val="22"/>
        </w:rPr>
        <w:t>period</w:t>
      </w:r>
      <w:r>
        <w:rPr>
          <w:spacing w:val="-4"/>
          <w:sz w:val="22"/>
        </w:rPr>
        <w:t> </w:t>
      </w:r>
      <w:r>
        <w:rPr>
          <w:sz w:val="22"/>
        </w:rPr>
        <w:t>that reflects the</w:t>
      </w:r>
      <w:r>
        <w:rPr>
          <w:spacing w:val="-5"/>
          <w:sz w:val="22"/>
        </w:rPr>
        <w:t> </w:t>
      </w:r>
      <w:r>
        <w:rPr>
          <w:sz w:val="22"/>
        </w:rPr>
        <w:t>region’s</w:t>
      </w:r>
      <w:r>
        <w:rPr>
          <w:spacing w:val="-1"/>
          <w:sz w:val="22"/>
        </w:rPr>
        <w:t> </w:t>
      </w:r>
      <w:r>
        <w:rPr>
          <w:sz w:val="22"/>
        </w:rPr>
        <w:t>return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Alert</w:t>
      </w:r>
    </w:p>
    <w:p>
      <w:pPr>
        <w:pStyle w:val="BodyText"/>
        <w:ind w:left="472"/>
      </w:pPr>
      <w:r>
        <w:rPr/>
        <w:t>Level</w:t>
      </w:r>
      <w:r>
        <w:rPr>
          <w:spacing w:val="-2"/>
        </w:rPr>
        <w:t> </w:t>
      </w:r>
      <w:r>
        <w:rPr/>
        <w:t>2.</w:t>
      </w:r>
    </w:p>
    <w:p>
      <w:pPr>
        <w:pStyle w:val="ListParagraph"/>
        <w:numPr>
          <w:ilvl w:val="0"/>
          <w:numId w:val="14"/>
        </w:numPr>
        <w:tabs>
          <w:tab w:pos="472" w:val="left" w:leader="none"/>
          <w:tab w:pos="473" w:val="left" w:leader="none"/>
        </w:tabs>
        <w:spacing w:line="267" w:lineRule="exact" w:before="0" w:after="0"/>
        <w:ind w:left="472" w:right="0" w:hanging="361"/>
        <w:jc w:val="left"/>
        <w:rPr>
          <w:sz w:val="22"/>
        </w:rPr>
      </w:pPr>
      <w:r>
        <w:rPr>
          <w:sz w:val="22"/>
        </w:rPr>
        <w:t>Appointments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spaced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enable</w:t>
      </w:r>
      <w:r>
        <w:rPr>
          <w:spacing w:val="-1"/>
          <w:sz w:val="22"/>
        </w:rPr>
        <w:t> </w:t>
      </w:r>
      <w:r>
        <w:rPr>
          <w:sz w:val="22"/>
        </w:rPr>
        <w:t>physical</w:t>
      </w:r>
      <w:r>
        <w:rPr>
          <w:spacing w:val="-3"/>
          <w:sz w:val="22"/>
        </w:rPr>
        <w:t> </w:t>
      </w:r>
      <w:r>
        <w:rPr>
          <w:sz w:val="22"/>
        </w:rPr>
        <w:t>distancing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ensuring</w:t>
      </w:r>
      <w:r>
        <w:rPr>
          <w:spacing w:val="-2"/>
          <w:sz w:val="22"/>
        </w:rPr>
        <w:t> </w:t>
      </w:r>
      <w:r>
        <w:rPr>
          <w:sz w:val="22"/>
        </w:rPr>
        <w:t>gaps</w:t>
      </w:r>
      <w:r>
        <w:rPr>
          <w:spacing w:val="-2"/>
          <w:sz w:val="22"/>
        </w:rPr>
        <w:t> </w:t>
      </w:r>
      <w:r>
        <w:rPr>
          <w:sz w:val="22"/>
        </w:rPr>
        <w:t>between</w:t>
      </w:r>
      <w:r>
        <w:rPr>
          <w:spacing w:val="-1"/>
          <w:sz w:val="22"/>
        </w:rPr>
        <w:t> </w:t>
      </w:r>
      <w:r>
        <w:rPr>
          <w:sz w:val="22"/>
        </w:rPr>
        <w:t>appointment</w:t>
      </w:r>
      <w:r>
        <w:rPr>
          <w:spacing w:val="-3"/>
          <w:sz w:val="22"/>
        </w:rPr>
        <w:t> </w:t>
      </w:r>
      <w:r>
        <w:rPr>
          <w:sz w:val="22"/>
        </w:rPr>
        <w:t>times.</w:t>
      </w:r>
    </w:p>
    <w:p>
      <w:pPr>
        <w:pStyle w:val="ListParagraph"/>
        <w:numPr>
          <w:ilvl w:val="0"/>
          <w:numId w:val="14"/>
        </w:numPr>
        <w:tabs>
          <w:tab w:pos="472" w:val="left" w:leader="none"/>
          <w:tab w:pos="473" w:val="left" w:leader="none"/>
        </w:tabs>
        <w:spacing w:line="267" w:lineRule="exact" w:before="0" w:after="0"/>
        <w:ind w:left="472" w:right="0" w:hanging="361"/>
        <w:jc w:val="left"/>
        <w:rPr>
          <w:sz w:val="22"/>
        </w:rPr>
      </w:pPr>
      <w:r>
        <w:rPr>
          <w:sz w:val="22"/>
        </w:rPr>
        <w:t>Loanee</w:t>
      </w:r>
      <w:r>
        <w:rPr>
          <w:spacing w:val="-3"/>
          <w:sz w:val="22"/>
        </w:rPr>
        <w:t> </w:t>
      </w:r>
      <w:r>
        <w:rPr>
          <w:sz w:val="22"/>
        </w:rPr>
        <w:t>will return</w:t>
      </w:r>
      <w:r>
        <w:rPr>
          <w:spacing w:val="-3"/>
          <w:sz w:val="22"/>
        </w:rPr>
        <w:t> </w:t>
      </w:r>
      <w:r>
        <w:rPr>
          <w:sz w:val="22"/>
        </w:rPr>
        <w:t>equipment to</w:t>
      </w:r>
      <w:r>
        <w:rPr>
          <w:spacing w:val="1"/>
          <w:sz w:val="22"/>
        </w:rPr>
        <w:t> </w:t>
      </w:r>
      <w:r>
        <w:rPr>
          <w:sz w:val="22"/>
        </w:rPr>
        <w:t>a nominated</w:t>
      </w:r>
      <w:r>
        <w:rPr>
          <w:spacing w:val="-1"/>
          <w:sz w:val="22"/>
        </w:rPr>
        <w:t> </w:t>
      </w:r>
      <w:r>
        <w:rPr>
          <w:sz w:val="22"/>
        </w:rPr>
        <w:t>door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the facility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call</w:t>
      </w:r>
      <w:r>
        <w:rPr>
          <w:spacing w:val="-1"/>
          <w:sz w:val="22"/>
        </w:rPr>
        <w:t> </w:t>
      </w:r>
      <w:r>
        <w:rPr>
          <w:sz w:val="22"/>
        </w:rPr>
        <w:t>HPSNZ</w:t>
      </w:r>
      <w:r>
        <w:rPr>
          <w:spacing w:val="-2"/>
          <w:sz w:val="22"/>
        </w:rPr>
        <w:t> </w:t>
      </w:r>
      <w:r>
        <w:rPr>
          <w:sz w:val="22"/>
        </w:rPr>
        <w:t>S&amp;C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arrival.</w:t>
      </w:r>
    </w:p>
    <w:p>
      <w:pPr>
        <w:pStyle w:val="ListParagraph"/>
        <w:numPr>
          <w:ilvl w:val="0"/>
          <w:numId w:val="14"/>
        </w:numPr>
        <w:tabs>
          <w:tab w:pos="472" w:val="left" w:leader="none"/>
          <w:tab w:pos="473" w:val="left" w:leader="none"/>
        </w:tabs>
        <w:spacing w:line="240" w:lineRule="auto" w:before="0" w:after="0"/>
        <w:ind w:left="472" w:right="0" w:hanging="361"/>
        <w:jc w:val="left"/>
        <w:rPr>
          <w:sz w:val="22"/>
        </w:rPr>
      </w:pPr>
      <w:r>
        <w:rPr>
          <w:sz w:val="22"/>
        </w:rPr>
        <w:t>Loanee</w:t>
      </w:r>
      <w:r>
        <w:rPr>
          <w:spacing w:val="-3"/>
          <w:sz w:val="22"/>
        </w:rPr>
        <w:t> </w:t>
      </w:r>
      <w:r>
        <w:rPr>
          <w:sz w:val="22"/>
        </w:rPr>
        <w:t>will remain</w:t>
      </w:r>
      <w:r>
        <w:rPr>
          <w:spacing w:val="-5"/>
          <w:sz w:val="22"/>
        </w:rPr>
        <w:t> </w:t>
      </w:r>
      <w:r>
        <w:rPr>
          <w:sz w:val="22"/>
        </w:rPr>
        <w:t>with equipment</w:t>
      </w:r>
      <w:r>
        <w:rPr>
          <w:spacing w:val="-1"/>
          <w:sz w:val="22"/>
        </w:rPr>
        <w:t> </w:t>
      </w:r>
      <w:r>
        <w:rPr>
          <w:sz w:val="22"/>
        </w:rPr>
        <w:t>until</w:t>
      </w:r>
      <w:r>
        <w:rPr>
          <w:spacing w:val="-1"/>
          <w:sz w:val="22"/>
        </w:rPr>
        <w:t> </w:t>
      </w:r>
      <w:r>
        <w:rPr>
          <w:sz w:val="22"/>
        </w:rPr>
        <w:t>HPSNZ S&amp;C</w:t>
      </w:r>
      <w:r>
        <w:rPr>
          <w:spacing w:val="-3"/>
          <w:sz w:val="22"/>
        </w:rPr>
        <w:t> </w:t>
      </w:r>
      <w:r>
        <w:rPr>
          <w:sz w:val="22"/>
        </w:rPr>
        <w:t>arrives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collect</w:t>
      </w:r>
      <w:r>
        <w:rPr>
          <w:spacing w:val="-2"/>
          <w:sz w:val="22"/>
        </w:rPr>
        <w:t> </w:t>
      </w:r>
      <w:r>
        <w:rPr>
          <w:sz w:val="22"/>
        </w:rPr>
        <w:t>it.</w:t>
      </w:r>
    </w:p>
    <w:p>
      <w:pPr>
        <w:pStyle w:val="ListParagraph"/>
        <w:numPr>
          <w:ilvl w:val="0"/>
          <w:numId w:val="14"/>
        </w:numPr>
        <w:tabs>
          <w:tab w:pos="472" w:val="left" w:leader="none"/>
          <w:tab w:pos="473" w:val="left" w:leader="none"/>
        </w:tabs>
        <w:spacing w:line="240" w:lineRule="auto" w:before="1" w:after="0"/>
        <w:ind w:left="472" w:right="0" w:hanging="361"/>
        <w:jc w:val="left"/>
        <w:rPr>
          <w:sz w:val="22"/>
        </w:rPr>
      </w:pPr>
      <w:r>
        <w:rPr>
          <w:sz w:val="22"/>
        </w:rPr>
        <w:t>Loanee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HPSNZ</w:t>
      </w:r>
      <w:r>
        <w:rPr>
          <w:spacing w:val="-1"/>
          <w:sz w:val="22"/>
        </w:rPr>
        <w:t> </w:t>
      </w:r>
      <w:r>
        <w:rPr>
          <w:sz w:val="22"/>
        </w:rPr>
        <w:t>S&amp;C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maintain</w:t>
      </w:r>
      <w:r>
        <w:rPr>
          <w:spacing w:val="-4"/>
          <w:sz w:val="22"/>
        </w:rPr>
        <w:t> </w:t>
      </w:r>
      <w:r>
        <w:rPr>
          <w:sz w:val="22"/>
        </w:rPr>
        <w:t>2m physical</w:t>
      </w:r>
      <w:r>
        <w:rPr>
          <w:spacing w:val="-2"/>
          <w:sz w:val="22"/>
        </w:rPr>
        <w:t> </w:t>
      </w:r>
      <w:r>
        <w:rPr>
          <w:sz w:val="22"/>
        </w:rPr>
        <w:t>distancing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times.</w:t>
      </w:r>
    </w:p>
    <w:p>
      <w:pPr>
        <w:pStyle w:val="ListParagraph"/>
        <w:numPr>
          <w:ilvl w:val="0"/>
          <w:numId w:val="14"/>
        </w:numPr>
        <w:tabs>
          <w:tab w:pos="472" w:val="left" w:leader="none"/>
          <w:tab w:pos="473" w:val="left" w:leader="none"/>
        </w:tabs>
        <w:spacing w:line="240" w:lineRule="auto" w:before="0" w:after="0"/>
        <w:ind w:left="472" w:right="0" w:hanging="361"/>
        <w:jc w:val="left"/>
        <w:rPr>
          <w:sz w:val="22"/>
        </w:rPr>
      </w:pPr>
      <w:r>
        <w:rPr>
          <w:sz w:val="22"/>
        </w:rPr>
        <w:t>Contact</w:t>
      </w:r>
      <w:r>
        <w:rPr>
          <w:spacing w:val="-1"/>
          <w:sz w:val="22"/>
        </w:rPr>
        <w:t> </w:t>
      </w:r>
      <w:r>
        <w:rPr>
          <w:sz w:val="22"/>
        </w:rPr>
        <w:t>tracing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occur by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parties scanning</w:t>
      </w:r>
      <w:r>
        <w:rPr>
          <w:spacing w:val="-2"/>
          <w:sz w:val="22"/>
        </w:rPr>
        <w:t> </w:t>
      </w:r>
      <w:r>
        <w:rPr>
          <w:sz w:val="22"/>
        </w:rPr>
        <w:t>QR code.</w:t>
      </w:r>
    </w:p>
    <w:p>
      <w:pPr>
        <w:pStyle w:val="ListParagraph"/>
        <w:numPr>
          <w:ilvl w:val="0"/>
          <w:numId w:val="14"/>
        </w:numPr>
        <w:tabs>
          <w:tab w:pos="472" w:val="left" w:leader="none"/>
          <w:tab w:pos="473" w:val="left" w:leader="none"/>
        </w:tabs>
        <w:spacing w:line="240" w:lineRule="auto" w:before="0" w:after="0"/>
        <w:ind w:left="472" w:right="0" w:hanging="361"/>
        <w:jc w:val="left"/>
        <w:rPr>
          <w:sz w:val="22"/>
        </w:rPr>
      </w:pPr>
      <w:r>
        <w:rPr>
          <w:sz w:val="22"/>
        </w:rPr>
        <w:t>HPSNZ</w:t>
      </w:r>
      <w:r>
        <w:rPr>
          <w:spacing w:val="-2"/>
          <w:sz w:val="22"/>
        </w:rPr>
        <w:t> </w:t>
      </w:r>
      <w:r>
        <w:rPr>
          <w:sz w:val="22"/>
        </w:rPr>
        <w:t>S&amp;C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hand</w:t>
      </w:r>
      <w:r>
        <w:rPr>
          <w:spacing w:val="-2"/>
          <w:sz w:val="22"/>
        </w:rPr>
        <w:t> </w:t>
      </w:r>
      <w:r>
        <w:rPr>
          <w:sz w:val="22"/>
        </w:rPr>
        <w:t>sanitiser</w:t>
      </w:r>
      <w:r>
        <w:rPr>
          <w:spacing w:val="-2"/>
          <w:sz w:val="22"/>
        </w:rPr>
        <w:t> </w:t>
      </w:r>
      <w:r>
        <w:rPr>
          <w:sz w:val="22"/>
        </w:rPr>
        <w:t>immediately</w:t>
      </w:r>
      <w:r>
        <w:rPr>
          <w:spacing w:val="-1"/>
          <w:sz w:val="22"/>
        </w:rPr>
        <w:t> </w:t>
      </w:r>
      <w:r>
        <w:rPr>
          <w:sz w:val="22"/>
        </w:rPr>
        <w:t>prior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after</w:t>
      </w:r>
      <w:r>
        <w:rPr>
          <w:spacing w:val="-1"/>
          <w:sz w:val="22"/>
        </w:rPr>
        <w:t> </w:t>
      </w:r>
      <w:r>
        <w:rPr>
          <w:sz w:val="22"/>
        </w:rPr>
        <w:t>handling</w:t>
      </w:r>
      <w:r>
        <w:rPr>
          <w:spacing w:val="-3"/>
          <w:sz w:val="22"/>
        </w:rPr>
        <w:t> </w:t>
      </w:r>
      <w:r>
        <w:rPr>
          <w:sz w:val="22"/>
        </w:rPr>
        <w:t>equipment.</w:t>
      </w:r>
    </w:p>
    <w:p>
      <w:pPr>
        <w:pStyle w:val="ListParagraph"/>
        <w:numPr>
          <w:ilvl w:val="0"/>
          <w:numId w:val="14"/>
        </w:numPr>
        <w:tabs>
          <w:tab w:pos="472" w:val="left" w:leader="none"/>
          <w:tab w:pos="473" w:val="left" w:leader="none"/>
        </w:tabs>
        <w:spacing w:line="240" w:lineRule="auto" w:before="0" w:after="0"/>
        <w:ind w:left="472" w:right="209" w:hanging="361"/>
        <w:jc w:val="left"/>
        <w:rPr>
          <w:sz w:val="22"/>
        </w:rPr>
      </w:pPr>
      <w:r>
        <w:rPr>
          <w:sz w:val="22"/>
        </w:rPr>
        <w:t>HPSNZ S&amp;C will use disinfectant spray and paper towels to wipe down equipment before returning it into the</w:t>
      </w:r>
      <w:r>
        <w:rPr>
          <w:spacing w:val="-47"/>
          <w:sz w:val="22"/>
        </w:rPr>
        <w:t> </w:t>
      </w:r>
      <w:r>
        <w:rPr>
          <w:sz w:val="22"/>
        </w:rPr>
        <w:t>HPSNZ</w:t>
      </w:r>
      <w:r>
        <w:rPr>
          <w:spacing w:val="-1"/>
          <w:sz w:val="22"/>
        </w:rPr>
        <w:t> </w:t>
      </w:r>
      <w:r>
        <w:rPr>
          <w:sz w:val="22"/>
        </w:rPr>
        <w:t>facility.</w:t>
      </w:r>
      <w:r>
        <w:rPr>
          <w:spacing w:val="-1"/>
          <w:sz w:val="22"/>
        </w:rPr>
        <w:t> </w:t>
      </w:r>
      <w:r>
        <w:rPr>
          <w:sz w:val="22"/>
        </w:rPr>
        <w:t>Paper towels into</w:t>
      </w:r>
      <w:r>
        <w:rPr>
          <w:spacing w:val="1"/>
          <w:sz w:val="22"/>
        </w:rPr>
        <w:t> </w:t>
      </w:r>
      <w:r>
        <w:rPr>
          <w:sz w:val="22"/>
        </w:rPr>
        <w:t>rubbish</w:t>
      </w:r>
      <w:r>
        <w:rPr>
          <w:spacing w:val="-1"/>
          <w:sz w:val="22"/>
        </w:rPr>
        <w:t> </w:t>
      </w:r>
      <w:r>
        <w:rPr>
          <w:sz w:val="22"/>
        </w:rPr>
        <w:t>bin</w:t>
      </w:r>
      <w:r>
        <w:rPr>
          <w:spacing w:val="-3"/>
          <w:sz w:val="22"/>
        </w:rPr>
        <w:t> </w:t>
      </w:r>
      <w:r>
        <w:rPr>
          <w:sz w:val="22"/>
        </w:rPr>
        <w:t>after use.</w:t>
      </w:r>
    </w:p>
    <w:p>
      <w:pPr>
        <w:pStyle w:val="ListParagraph"/>
        <w:numPr>
          <w:ilvl w:val="0"/>
          <w:numId w:val="14"/>
        </w:numPr>
        <w:tabs>
          <w:tab w:pos="472" w:val="left" w:leader="none"/>
          <w:tab w:pos="473" w:val="left" w:leader="none"/>
        </w:tabs>
        <w:spacing w:line="240" w:lineRule="auto" w:before="1" w:after="0"/>
        <w:ind w:left="472" w:right="225" w:hanging="361"/>
        <w:jc w:val="left"/>
        <w:rPr>
          <w:sz w:val="22"/>
        </w:rPr>
      </w:pPr>
      <w:r>
        <w:rPr>
          <w:sz w:val="22"/>
        </w:rPr>
        <w:t>Where more than one S&amp;C is required to handle equipment, they will maintain 2m physical distancing where</w:t>
      </w:r>
      <w:r>
        <w:rPr>
          <w:spacing w:val="-47"/>
          <w:sz w:val="22"/>
        </w:rPr>
        <w:t> </w:t>
      </w:r>
      <w:r>
        <w:rPr>
          <w:sz w:val="22"/>
        </w:rPr>
        <w:t>possible,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wear</w:t>
      </w:r>
      <w:r>
        <w:rPr>
          <w:spacing w:val="-3"/>
          <w:sz w:val="22"/>
        </w:rPr>
        <w:t> </w:t>
      </w:r>
      <w:r>
        <w:rPr>
          <w:sz w:val="22"/>
        </w:rPr>
        <w:t>a face</w:t>
      </w:r>
      <w:r>
        <w:rPr>
          <w:spacing w:val="-2"/>
          <w:sz w:val="22"/>
        </w:rPr>
        <w:t> </w:t>
      </w:r>
      <w:r>
        <w:rPr>
          <w:sz w:val="22"/>
        </w:rPr>
        <w:t>masks</w:t>
      </w:r>
      <w:r>
        <w:rPr>
          <w:spacing w:val="-2"/>
          <w:sz w:val="22"/>
        </w:rPr>
        <w:t> </w:t>
      </w:r>
      <w:r>
        <w:rPr>
          <w:sz w:val="22"/>
        </w:rPr>
        <w:t>when</w:t>
      </w:r>
      <w:r>
        <w:rPr>
          <w:spacing w:val="-3"/>
          <w:sz w:val="22"/>
        </w:rPr>
        <w:t> </w:t>
      </w:r>
      <w:r>
        <w:rPr>
          <w:sz w:val="22"/>
        </w:rPr>
        <w:t>that is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possible.</w:t>
      </w:r>
    </w:p>
    <w:p>
      <w:pPr>
        <w:pStyle w:val="ListParagraph"/>
        <w:numPr>
          <w:ilvl w:val="0"/>
          <w:numId w:val="14"/>
        </w:numPr>
        <w:tabs>
          <w:tab w:pos="472" w:val="left" w:leader="none"/>
          <w:tab w:pos="473" w:val="left" w:leader="none"/>
        </w:tabs>
        <w:spacing w:line="267" w:lineRule="exact" w:before="0" w:after="0"/>
        <w:ind w:left="472" w:right="0" w:hanging="361"/>
        <w:jc w:val="left"/>
        <w:rPr>
          <w:sz w:val="22"/>
        </w:rPr>
      </w:pPr>
      <w:r>
        <w:rPr>
          <w:sz w:val="22"/>
        </w:rPr>
        <w:t>Gyms will be</w:t>
      </w:r>
      <w:r>
        <w:rPr>
          <w:spacing w:val="1"/>
          <w:sz w:val="22"/>
        </w:rPr>
        <w:t> </w:t>
      </w:r>
      <w:r>
        <w:rPr>
          <w:sz w:val="22"/>
        </w:rPr>
        <w:t>deep cleaning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return</w:t>
      </w:r>
      <w:r>
        <w:rPr>
          <w:spacing w:val="-4"/>
          <w:sz w:val="22"/>
        </w:rPr>
        <w:t> </w:t>
      </w:r>
      <w:r>
        <w:rPr>
          <w:sz w:val="22"/>
        </w:rPr>
        <w:t>of all</w:t>
      </w:r>
      <w:r>
        <w:rPr>
          <w:spacing w:val="-5"/>
          <w:sz w:val="22"/>
        </w:rPr>
        <w:t> </w:t>
      </w:r>
      <w:r>
        <w:rPr>
          <w:sz w:val="22"/>
        </w:rPr>
        <w:t>equipment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prior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opening</w:t>
      </w:r>
      <w:r>
        <w:rPr>
          <w:spacing w:val="-1"/>
          <w:sz w:val="22"/>
        </w:rPr>
        <w:t> </w:t>
      </w:r>
      <w:r>
        <w:rPr>
          <w:sz w:val="22"/>
        </w:rPr>
        <w:t>for use.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2"/>
        <w:numPr>
          <w:ilvl w:val="0"/>
          <w:numId w:val="8"/>
        </w:numPr>
        <w:tabs>
          <w:tab w:pos="833" w:val="left" w:leader="none"/>
        </w:tabs>
        <w:spacing w:line="240" w:lineRule="auto" w:before="1" w:after="0"/>
        <w:ind w:left="832" w:right="0" w:hanging="361"/>
        <w:jc w:val="left"/>
      </w:pPr>
      <w:r>
        <w:rPr/>
        <w:t>PLANS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COVID-19</w:t>
      </w:r>
      <w:r>
        <w:rPr>
          <w:spacing w:val="-4"/>
        </w:rPr>
        <w:t> </w:t>
      </w:r>
      <w:r>
        <w:rPr/>
        <w:t>ALERT LEVEL</w:t>
      </w:r>
      <w:r>
        <w:rPr>
          <w:spacing w:val="-4"/>
        </w:rPr>
        <w:t> </w:t>
      </w:r>
      <w:r>
        <w:rPr/>
        <w:t>2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HPSNZ</w:t>
      </w:r>
      <w:r>
        <w:rPr>
          <w:spacing w:val="-1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HEALTH</w:t>
      </w:r>
      <w:r>
        <w:rPr>
          <w:spacing w:val="-4"/>
        </w:rPr>
        <w:t> </w:t>
      </w:r>
      <w:r>
        <w:rPr/>
        <w:t>CENTRES</w:t>
      </w:r>
    </w:p>
    <w:p>
      <w:pPr>
        <w:pStyle w:val="BodyText"/>
        <w:ind w:left="472" w:right="126"/>
      </w:pPr>
      <w:r>
        <w:rPr/>
        <w:t>The following plans have been provided by HPSNZ for use of their HPSNZ Performance Health Centres in Level</w:t>
      </w:r>
      <w:r>
        <w:rPr>
          <w:spacing w:val="-47"/>
        </w:rPr>
        <w:t> </w:t>
      </w:r>
      <w:r>
        <w:rPr/>
        <w:t>2.</w:t>
      </w:r>
    </w:p>
    <w:p>
      <w:pPr>
        <w:pStyle w:val="BodyText"/>
        <w:spacing w:before="1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"/>
        <w:gridCol w:w="2269"/>
        <w:gridCol w:w="5245"/>
        <w:gridCol w:w="1836"/>
      </w:tblGrid>
      <w:tr>
        <w:trPr>
          <w:trHeight w:val="532" w:hRule="atLeast"/>
        </w:trPr>
        <w:tc>
          <w:tcPr>
            <w:tcW w:w="848" w:type="dxa"/>
            <w:shd w:val="clear" w:color="auto" w:fill="F4AF83"/>
          </w:tcPr>
          <w:p>
            <w:pPr>
              <w:pStyle w:val="TableParagraph"/>
              <w:spacing w:before="13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Phase</w:t>
            </w:r>
          </w:p>
        </w:tc>
        <w:tc>
          <w:tcPr>
            <w:tcW w:w="2269" w:type="dxa"/>
            <w:shd w:val="clear" w:color="auto" w:fill="F4AF83"/>
          </w:tcPr>
          <w:p>
            <w:pPr>
              <w:pStyle w:val="TableParagraph"/>
              <w:spacing w:line="268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Consistent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risk</w:t>
            </w:r>
          </w:p>
          <w:p>
            <w:pPr>
              <w:pStyle w:val="TableParagraph"/>
              <w:spacing w:line="244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reduction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measures</w:t>
            </w:r>
          </w:p>
        </w:tc>
        <w:tc>
          <w:tcPr>
            <w:tcW w:w="5245" w:type="dxa"/>
            <w:shd w:val="clear" w:color="auto" w:fill="F4AF83"/>
          </w:tcPr>
          <w:p>
            <w:pPr>
              <w:pStyle w:val="TableParagraph"/>
              <w:spacing w:before="133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Application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facility</w:t>
            </w:r>
          </w:p>
        </w:tc>
        <w:tc>
          <w:tcPr>
            <w:tcW w:w="1836" w:type="dxa"/>
            <w:shd w:val="clear" w:color="auto" w:fill="F4AF83"/>
          </w:tcPr>
          <w:p>
            <w:pPr>
              <w:pStyle w:val="TableParagraph"/>
              <w:spacing w:before="133"/>
              <w:ind w:left="213" w:right="2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Responsibility</w:t>
            </w:r>
          </w:p>
        </w:tc>
      </w:tr>
      <w:tr>
        <w:trPr>
          <w:trHeight w:val="277" w:hRule="atLeast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848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before="1"/>
              <w:ind w:left="657"/>
              <w:rPr>
                <w:sz w:val="22"/>
              </w:rPr>
            </w:pPr>
            <w:r>
              <w:rPr>
                <w:sz w:val="22"/>
              </w:rPr>
              <w:t>Before Opening</w:t>
            </w:r>
          </w:p>
        </w:tc>
        <w:tc>
          <w:tcPr>
            <w:tcW w:w="2269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Induction</w:t>
            </w:r>
          </w:p>
        </w:tc>
        <w:tc>
          <w:tcPr>
            <w:tcW w:w="5245" w:type="dxa"/>
          </w:tcPr>
          <w:p>
            <w:pPr>
              <w:pStyle w:val="TableParagraph"/>
              <w:spacing w:line="244" w:lineRule="exact"/>
              <w:ind w:left="104"/>
              <w:rPr>
                <w:sz w:val="22"/>
              </w:rPr>
            </w:pPr>
            <w:r>
              <w:rPr>
                <w:sz w:val="22"/>
              </w:rPr>
              <w:t>Mandatory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online training</w:t>
            </w:r>
          </w:p>
        </w:tc>
        <w:tc>
          <w:tcPr>
            <w:tcW w:w="1836" w:type="dxa"/>
          </w:tcPr>
          <w:p>
            <w:pPr>
              <w:pStyle w:val="TableParagraph"/>
              <w:spacing w:line="244" w:lineRule="exact"/>
              <w:ind w:left="217" w:right="209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before="133"/>
              <w:ind w:left="105"/>
              <w:rPr>
                <w:sz w:val="22"/>
              </w:rPr>
            </w:pPr>
            <w:r>
              <w:rPr>
                <w:sz w:val="22"/>
              </w:rPr>
              <w:t>Access</w:t>
            </w:r>
          </w:p>
        </w:tc>
        <w:tc>
          <w:tcPr>
            <w:tcW w:w="5245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PH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practitioners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 present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</w:p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delivery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athletes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(otherwise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 from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home)</w:t>
            </w:r>
          </w:p>
        </w:tc>
        <w:tc>
          <w:tcPr>
            <w:tcW w:w="1836" w:type="dxa"/>
          </w:tcPr>
          <w:p>
            <w:pPr>
              <w:pStyle w:val="TableParagraph"/>
              <w:spacing w:before="133"/>
              <w:ind w:left="217" w:right="209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268" w:hRule="atLeast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9"/>
              <w:ind w:left="105" w:right="881"/>
              <w:rPr>
                <w:sz w:val="22"/>
              </w:rPr>
            </w:pPr>
            <w:r>
              <w:rPr>
                <w:sz w:val="22"/>
              </w:rPr>
              <w:t>NSO / Athlete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appointments</w:t>
            </w:r>
          </w:p>
        </w:tc>
        <w:tc>
          <w:tcPr>
            <w:tcW w:w="5245" w:type="dxa"/>
          </w:tcPr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Induction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completed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before access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arranged</w:t>
            </w:r>
          </w:p>
        </w:tc>
        <w:tc>
          <w:tcPr>
            <w:tcW w:w="1836" w:type="dxa"/>
          </w:tcPr>
          <w:p>
            <w:pPr>
              <w:pStyle w:val="TableParagraph"/>
              <w:spacing w:line="249" w:lineRule="exact"/>
              <w:ind w:left="216" w:right="210"/>
              <w:jc w:val="center"/>
              <w:rPr>
                <w:sz w:val="22"/>
              </w:rPr>
            </w:pPr>
            <w:r>
              <w:rPr>
                <w:sz w:val="22"/>
              </w:rPr>
              <w:t>NSO/Individual</w:t>
            </w:r>
          </w:p>
        </w:tc>
      </w:tr>
      <w:tr>
        <w:trPr>
          <w:trHeight w:val="1612" w:hRule="atLeast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ind w:left="104" w:right="542"/>
              <w:rPr>
                <w:sz w:val="22"/>
              </w:rPr>
            </w:pPr>
            <w:r>
              <w:rPr>
                <w:sz w:val="22"/>
              </w:rPr>
              <w:t>Access during Level 2 is by appointment only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coordinated with the PH Operations Team or PH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practitioner. Please note that safety measures will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reduce PH capacity – if required, appointments will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prioritised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alternative</w:t>
            </w:r>
          </w:p>
          <w:p>
            <w:pPr>
              <w:pStyle w:val="TableParagraph"/>
              <w:spacing w:line="250" w:lineRule="exact"/>
              <w:ind w:left="104"/>
              <w:rPr>
                <w:sz w:val="22"/>
              </w:rPr>
            </w:pPr>
            <w:r>
              <w:rPr>
                <w:sz w:val="22"/>
              </w:rPr>
              <w:t>arrangements will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made.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before="1"/>
              <w:ind w:left="495"/>
              <w:rPr>
                <w:sz w:val="22"/>
              </w:rPr>
            </w:pPr>
            <w:r>
              <w:rPr>
                <w:sz w:val="22"/>
              </w:rPr>
              <w:t>PHOT/PH</w:t>
            </w:r>
          </w:p>
          <w:p>
            <w:pPr>
              <w:pStyle w:val="TableParagraph"/>
              <w:ind w:left="387"/>
              <w:rPr>
                <w:sz w:val="22"/>
              </w:rPr>
            </w:pPr>
            <w:r>
              <w:rPr>
                <w:sz w:val="22"/>
              </w:rPr>
              <w:t>practitioner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540" w:bottom="280" w:left="740" w:right="7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"/>
        <w:gridCol w:w="2269"/>
        <w:gridCol w:w="5245"/>
        <w:gridCol w:w="1836"/>
      </w:tblGrid>
      <w:tr>
        <w:trPr>
          <w:trHeight w:val="805" w:hRule="atLeast"/>
        </w:trPr>
        <w:tc>
          <w:tcPr>
            <w:tcW w:w="848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105" w:right="940"/>
              <w:rPr>
                <w:sz w:val="22"/>
              </w:rPr>
            </w:pPr>
            <w:r>
              <w:rPr>
                <w:sz w:val="22"/>
              </w:rPr>
              <w:t>Preparation /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Maintenance</w:t>
            </w:r>
          </w:p>
        </w:tc>
        <w:tc>
          <w:tcPr>
            <w:tcW w:w="5245" w:type="dxa"/>
          </w:tcPr>
          <w:p>
            <w:pPr>
              <w:pStyle w:val="TableParagraph"/>
              <w:ind w:left="104" w:right="186"/>
              <w:rPr>
                <w:sz w:val="22"/>
              </w:rPr>
            </w:pPr>
            <w:r>
              <w:rPr>
                <w:sz w:val="22"/>
              </w:rPr>
              <w:t>Designated zones and routes in/out/around PH to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taped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floors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reopening – reducing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plinths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increasing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space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facilitate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physical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distancing</w:t>
            </w:r>
          </w:p>
        </w:tc>
        <w:tc>
          <w:tcPr>
            <w:tcW w:w="1836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217" w:right="209"/>
              <w:jc w:val="center"/>
              <w:rPr>
                <w:sz w:val="22"/>
              </w:rPr>
            </w:pPr>
            <w:r>
              <w:rPr>
                <w:sz w:val="22"/>
              </w:rPr>
              <w:t>Regional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lead</w:t>
            </w:r>
          </w:p>
        </w:tc>
      </w:tr>
      <w:tr>
        <w:trPr>
          <w:trHeight w:val="268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48" w:lineRule="exact"/>
              <w:ind w:left="104"/>
              <w:rPr>
                <w:sz w:val="22"/>
              </w:rPr>
            </w:pPr>
            <w:r>
              <w:rPr>
                <w:sz w:val="22"/>
              </w:rPr>
              <w:t>Air-conditioning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checked</w:t>
            </w:r>
          </w:p>
        </w:tc>
        <w:tc>
          <w:tcPr>
            <w:tcW w:w="1836" w:type="dxa"/>
          </w:tcPr>
          <w:p>
            <w:pPr>
              <w:pStyle w:val="TableParagraph"/>
              <w:spacing w:line="248" w:lineRule="exact"/>
              <w:ind w:left="216" w:right="210"/>
              <w:jc w:val="center"/>
              <w:rPr>
                <w:sz w:val="22"/>
              </w:rPr>
            </w:pPr>
            <w:r>
              <w:rPr>
                <w:sz w:val="22"/>
              </w:rPr>
              <w:t>Facility</w:t>
            </w:r>
          </w:p>
        </w:tc>
      </w:tr>
      <w:tr>
        <w:trPr>
          <w:trHeight w:val="532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Signage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hygiene,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COVID-19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symptoms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44" w:lineRule="exact"/>
              <w:ind w:left="104"/>
              <w:rPr>
                <w:sz w:val="22"/>
              </w:rPr>
            </w:pPr>
            <w:r>
              <w:rPr>
                <w:sz w:val="22"/>
              </w:rPr>
              <w:t>sanitation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throughout 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facility</w:t>
            </w:r>
          </w:p>
        </w:tc>
        <w:tc>
          <w:tcPr>
            <w:tcW w:w="1836" w:type="dxa"/>
          </w:tcPr>
          <w:p>
            <w:pPr>
              <w:pStyle w:val="TableParagraph"/>
              <w:spacing w:line="268" w:lineRule="exact"/>
              <w:ind w:left="471"/>
              <w:rPr>
                <w:sz w:val="22"/>
              </w:rPr>
            </w:pPr>
            <w:r>
              <w:rPr>
                <w:sz w:val="22"/>
              </w:rPr>
              <w:t>PHOT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/PH</w:t>
            </w:r>
          </w:p>
          <w:p>
            <w:pPr>
              <w:pStyle w:val="TableParagraph"/>
              <w:spacing w:line="244" w:lineRule="exact"/>
              <w:ind w:left="570"/>
              <w:rPr>
                <w:sz w:val="22"/>
              </w:rPr>
            </w:pPr>
            <w:r>
              <w:rPr>
                <w:sz w:val="22"/>
              </w:rPr>
              <w:t>Nursing</w:t>
            </w:r>
          </w:p>
        </w:tc>
      </w:tr>
      <w:tr>
        <w:trPr>
          <w:trHeight w:val="278" w:hRule="atLeast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1" w:hRule="atLeast"/>
        </w:trPr>
        <w:tc>
          <w:tcPr>
            <w:tcW w:w="848" w:type="dxa"/>
            <w:vMerge w:val="restart"/>
            <w:tcBorders>
              <w:bottom w:val="single" w:sz="6" w:space="0" w:color="000000"/>
            </w:tcBorders>
            <w:textDirection w:val="btLr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before="1"/>
              <w:ind w:left="2763" w:right="2763"/>
              <w:jc w:val="center"/>
              <w:rPr>
                <w:sz w:val="22"/>
              </w:rPr>
            </w:pPr>
            <w:r>
              <w:rPr>
                <w:sz w:val="22"/>
              </w:rPr>
              <w:t>Entry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Exit</w:t>
            </w:r>
          </w:p>
        </w:tc>
        <w:tc>
          <w:tcPr>
            <w:tcW w:w="226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4"/>
              <w:ind w:left="105"/>
              <w:rPr>
                <w:sz w:val="22"/>
              </w:rPr>
            </w:pPr>
            <w:r>
              <w:rPr>
                <w:sz w:val="22"/>
              </w:rPr>
              <w:t>Access</w:t>
            </w:r>
          </w:p>
        </w:tc>
        <w:tc>
          <w:tcPr>
            <w:tcW w:w="5245" w:type="dxa"/>
          </w:tcPr>
          <w:p>
            <w:pPr>
              <w:pStyle w:val="TableParagraph"/>
              <w:spacing w:line="241" w:lineRule="exact"/>
              <w:ind w:left="104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after-hours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permitted</w:t>
            </w:r>
          </w:p>
        </w:tc>
        <w:tc>
          <w:tcPr>
            <w:tcW w:w="1836" w:type="dxa"/>
          </w:tcPr>
          <w:p>
            <w:pPr>
              <w:pStyle w:val="TableParagraph"/>
              <w:spacing w:line="241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48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43" w:lineRule="exact"/>
              <w:ind w:left="104"/>
              <w:rPr>
                <w:sz w:val="22"/>
              </w:rPr>
            </w:pPr>
            <w:r>
              <w:rPr>
                <w:sz w:val="22"/>
              </w:rPr>
              <w:t>Single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point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entry</w:t>
            </w:r>
          </w:p>
        </w:tc>
        <w:tc>
          <w:tcPr>
            <w:tcW w:w="1836" w:type="dxa"/>
          </w:tcPr>
          <w:p>
            <w:pPr>
              <w:pStyle w:val="TableParagraph"/>
              <w:spacing w:line="243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48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43" w:lineRule="exact"/>
              <w:ind w:left="104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HPSNZ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facilities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separate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point</w:t>
            </w:r>
          </w:p>
        </w:tc>
        <w:tc>
          <w:tcPr>
            <w:tcW w:w="1836" w:type="dxa"/>
          </w:tcPr>
          <w:p>
            <w:pPr>
              <w:pStyle w:val="TableParagraph"/>
              <w:spacing w:line="243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876" w:hRule="atLeast"/>
        </w:trPr>
        <w:tc>
          <w:tcPr>
            <w:tcW w:w="848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ind w:left="104" w:right="186"/>
              <w:rPr>
                <w:sz w:val="22"/>
              </w:rPr>
            </w:pPr>
            <w:r>
              <w:rPr>
                <w:sz w:val="22"/>
              </w:rPr>
              <w:t>Access to Performance Training Centres for clinical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activity only. PH practitioner will be required to liaise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 local S&amp;C on a case by case basis – access will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subject to capacity in the gym. PH practitioner must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 themselves and athlete in and out of each facility.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sanitiser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transitioning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PH</w:t>
            </w:r>
          </w:p>
          <w:p>
            <w:pPr>
              <w:pStyle w:val="TableParagraph"/>
              <w:spacing w:line="247" w:lineRule="exact"/>
              <w:ind w:left="104"/>
              <w:rPr>
                <w:sz w:val="22"/>
              </w:rPr>
            </w:pP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facilities.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16" w:right="210"/>
              <w:jc w:val="center"/>
              <w:rPr>
                <w:sz w:val="22"/>
              </w:rPr>
            </w:pPr>
            <w:r>
              <w:rPr>
                <w:sz w:val="22"/>
              </w:rPr>
              <w:t>PH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practitioner</w:t>
            </w:r>
          </w:p>
        </w:tc>
      </w:tr>
      <w:tr>
        <w:trPr>
          <w:trHeight w:val="532" w:hRule="atLeast"/>
        </w:trPr>
        <w:tc>
          <w:tcPr>
            <w:tcW w:w="848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Athlete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appointments</w:t>
            </w:r>
          </w:p>
        </w:tc>
        <w:tc>
          <w:tcPr>
            <w:tcW w:w="5245" w:type="dxa"/>
          </w:tcPr>
          <w:p>
            <w:pPr>
              <w:pStyle w:val="TableParagraph"/>
              <w:spacing w:line="265" w:lineRule="exact"/>
              <w:ind w:left="104"/>
              <w:rPr>
                <w:sz w:val="22"/>
              </w:rPr>
            </w:pPr>
            <w:r>
              <w:rPr>
                <w:sz w:val="22"/>
              </w:rPr>
              <w:t>Athletes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must wait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 appointment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outside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HPSNZ</w:t>
            </w:r>
          </w:p>
          <w:p>
            <w:pPr>
              <w:pStyle w:val="TableParagraph"/>
              <w:spacing w:line="247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facility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(internal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waiting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closed)</w:t>
            </w:r>
          </w:p>
        </w:tc>
        <w:tc>
          <w:tcPr>
            <w:tcW w:w="1836" w:type="dxa"/>
          </w:tcPr>
          <w:p>
            <w:pPr>
              <w:pStyle w:val="TableParagraph"/>
              <w:spacing w:before="131"/>
              <w:ind w:left="217" w:right="207"/>
              <w:jc w:val="center"/>
              <w:rPr>
                <w:sz w:val="22"/>
              </w:rPr>
            </w:pPr>
            <w:r>
              <w:rPr>
                <w:sz w:val="22"/>
              </w:rPr>
              <w:t>Athletes</w:t>
            </w:r>
          </w:p>
        </w:tc>
      </w:tr>
      <w:tr>
        <w:trPr>
          <w:trHeight w:val="1336" w:hRule="atLeast"/>
        </w:trPr>
        <w:tc>
          <w:tcPr>
            <w:tcW w:w="848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ind w:left="104" w:right="314"/>
              <w:rPr>
                <w:sz w:val="22"/>
              </w:rPr>
            </w:pPr>
            <w:r>
              <w:rPr>
                <w:sz w:val="22"/>
              </w:rPr>
              <w:t>PH practitioner to provide entry following telehealth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triage consultation with athlete immediately prior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entering the facility to confirm athlete health (and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minimise face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</w:p>
          <w:p>
            <w:pPr>
              <w:pStyle w:val="TableParagraph"/>
              <w:spacing w:line="245" w:lineRule="exact"/>
              <w:ind w:left="104"/>
              <w:rPr>
                <w:sz w:val="22"/>
              </w:rPr>
            </w:pPr>
            <w:r>
              <w:rPr>
                <w:sz w:val="22"/>
              </w:rPr>
              <w:t>face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time.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16" w:right="210"/>
              <w:jc w:val="center"/>
              <w:rPr>
                <w:sz w:val="22"/>
              </w:rPr>
            </w:pPr>
            <w:r>
              <w:rPr>
                <w:sz w:val="22"/>
              </w:rPr>
              <w:t>PH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practitioner</w:t>
            </w:r>
          </w:p>
        </w:tc>
      </w:tr>
      <w:tr>
        <w:trPr>
          <w:trHeight w:val="532" w:hRule="atLeast"/>
        </w:trPr>
        <w:tc>
          <w:tcPr>
            <w:tcW w:w="848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67" w:lineRule="exact"/>
              <w:ind w:left="104"/>
              <w:rPr>
                <w:sz w:val="22"/>
              </w:rPr>
            </w:pPr>
            <w:r>
              <w:rPr>
                <w:sz w:val="22"/>
              </w:rPr>
              <w:t>Doors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locked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athlete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swipe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cards to</w:t>
            </w:r>
          </w:p>
          <w:p>
            <w:pPr>
              <w:pStyle w:val="TableParagraph"/>
              <w:spacing w:line="246" w:lineRule="exact"/>
              <w:ind w:left="104"/>
              <w:rPr>
                <w:sz w:val="22"/>
              </w:rPr>
            </w:pPr>
            <w:r>
              <w:rPr>
                <w:sz w:val="22"/>
              </w:rPr>
              <w:t>facilities,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 disabled</w:t>
            </w:r>
          </w:p>
        </w:tc>
        <w:tc>
          <w:tcPr>
            <w:tcW w:w="1836" w:type="dxa"/>
          </w:tcPr>
          <w:p>
            <w:pPr>
              <w:pStyle w:val="TableParagraph"/>
              <w:spacing w:before="131"/>
              <w:ind w:left="216" w:right="210"/>
              <w:jc w:val="center"/>
              <w:rPr>
                <w:sz w:val="22"/>
              </w:rPr>
            </w:pPr>
            <w:r>
              <w:rPr>
                <w:sz w:val="22"/>
              </w:rPr>
              <w:t>PH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practitioner</w:t>
            </w:r>
          </w:p>
        </w:tc>
      </w:tr>
      <w:tr>
        <w:trPr>
          <w:trHeight w:val="532" w:hRule="atLeast"/>
        </w:trPr>
        <w:tc>
          <w:tcPr>
            <w:tcW w:w="848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Sanitation</w:t>
            </w:r>
          </w:p>
        </w:tc>
        <w:tc>
          <w:tcPr>
            <w:tcW w:w="5245" w:type="dxa"/>
          </w:tcPr>
          <w:p>
            <w:pPr>
              <w:pStyle w:val="TableParagraph"/>
              <w:spacing w:before="131"/>
              <w:ind w:left="104"/>
              <w:rPr>
                <w:sz w:val="22"/>
              </w:rPr>
            </w:pPr>
            <w:r>
              <w:rPr>
                <w:sz w:val="22"/>
              </w:rPr>
              <w:t>Hand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sanitiser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entry</w:t>
            </w:r>
          </w:p>
        </w:tc>
        <w:tc>
          <w:tcPr>
            <w:tcW w:w="1836" w:type="dxa"/>
          </w:tcPr>
          <w:p>
            <w:pPr>
              <w:pStyle w:val="TableParagraph"/>
              <w:spacing w:line="265" w:lineRule="exact"/>
              <w:ind w:left="217" w:right="209"/>
              <w:jc w:val="center"/>
              <w:rPr>
                <w:sz w:val="22"/>
              </w:rPr>
            </w:pPr>
            <w:r>
              <w:rPr>
                <w:sz w:val="22"/>
              </w:rPr>
              <w:t>PHOT/regional</w:t>
            </w:r>
          </w:p>
          <w:p>
            <w:pPr>
              <w:pStyle w:val="TableParagraph"/>
              <w:spacing w:line="247" w:lineRule="exact"/>
              <w:ind w:left="217" w:right="208"/>
              <w:jc w:val="center"/>
              <w:rPr>
                <w:sz w:val="22"/>
              </w:rPr>
            </w:pPr>
            <w:r>
              <w:rPr>
                <w:sz w:val="22"/>
              </w:rPr>
              <w:t>lead</w:t>
            </w:r>
          </w:p>
        </w:tc>
      </w:tr>
      <w:tr>
        <w:trPr>
          <w:trHeight w:val="263" w:hRule="atLeast"/>
        </w:trPr>
        <w:tc>
          <w:tcPr>
            <w:tcW w:w="848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43" w:lineRule="exact"/>
              <w:ind w:left="104"/>
              <w:rPr>
                <w:sz w:val="22"/>
              </w:rPr>
            </w:pPr>
            <w:r>
              <w:rPr>
                <w:sz w:val="22"/>
              </w:rPr>
              <w:t>Athletes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will 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provided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mask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upon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entry</w:t>
            </w:r>
          </w:p>
        </w:tc>
        <w:tc>
          <w:tcPr>
            <w:tcW w:w="1836" w:type="dxa"/>
          </w:tcPr>
          <w:p>
            <w:pPr>
              <w:pStyle w:val="TableParagraph"/>
              <w:spacing w:line="243" w:lineRule="exact"/>
              <w:ind w:left="216" w:right="210"/>
              <w:jc w:val="center"/>
              <w:rPr>
                <w:sz w:val="22"/>
              </w:rPr>
            </w:pPr>
            <w:r>
              <w:rPr>
                <w:sz w:val="22"/>
              </w:rPr>
              <w:t>PH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practitioner</w:t>
            </w:r>
          </w:p>
        </w:tc>
      </w:tr>
      <w:tr>
        <w:trPr>
          <w:trHeight w:val="265" w:hRule="atLeast"/>
        </w:trPr>
        <w:tc>
          <w:tcPr>
            <w:tcW w:w="848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Tracing</w:t>
            </w:r>
          </w:p>
        </w:tc>
        <w:tc>
          <w:tcPr>
            <w:tcW w:w="5245" w:type="dxa"/>
          </w:tcPr>
          <w:p>
            <w:pPr>
              <w:pStyle w:val="TableParagraph"/>
              <w:spacing w:line="246" w:lineRule="exact"/>
              <w:ind w:left="104"/>
              <w:rPr>
                <w:sz w:val="22"/>
              </w:rPr>
            </w:pPr>
            <w:r>
              <w:rPr>
                <w:sz w:val="22"/>
              </w:rPr>
              <w:t>Scan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QR code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exit</w:t>
            </w:r>
          </w:p>
        </w:tc>
        <w:tc>
          <w:tcPr>
            <w:tcW w:w="1836" w:type="dxa"/>
          </w:tcPr>
          <w:p>
            <w:pPr>
              <w:pStyle w:val="TableParagraph"/>
              <w:spacing w:line="246" w:lineRule="exact"/>
              <w:ind w:left="217" w:right="210"/>
              <w:jc w:val="center"/>
              <w:rPr>
                <w:sz w:val="22"/>
              </w:rPr>
            </w:pPr>
            <w:r>
              <w:rPr>
                <w:sz w:val="22"/>
              </w:rPr>
              <w:t>PH practitioner</w:t>
            </w:r>
          </w:p>
        </w:tc>
      </w:tr>
      <w:tr>
        <w:trPr>
          <w:trHeight w:val="524" w:hRule="atLeast"/>
        </w:trPr>
        <w:tc>
          <w:tcPr>
            <w:tcW w:w="848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4" w:lineRule="exact"/>
              <w:ind w:left="104"/>
              <w:rPr>
                <w:sz w:val="22"/>
              </w:rPr>
            </w:pPr>
            <w:r>
              <w:rPr>
                <w:sz w:val="22"/>
              </w:rPr>
              <w:t>Athlete appointments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booked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via Outlook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which</w:t>
            </w:r>
          </w:p>
          <w:p>
            <w:pPr>
              <w:pStyle w:val="TableParagraph"/>
              <w:spacing w:line="241" w:lineRule="exact"/>
              <w:ind w:left="104"/>
              <w:rPr>
                <w:sz w:val="22"/>
              </w:rPr>
            </w:pPr>
            <w:r>
              <w:rPr>
                <w:sz w:val="22"/>
              </w:rPr>
              <w:t>provides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layer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tracing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capability</w:t>
            </w:r>
          </w:p>
        </w:tc>
        <w:tc>
          <w:tcPr>
            <w:tcW w:w="18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4" w:lineRule="exact"/>
              <w:ind w:left="392"/>
              <w:rPr>
                <w:sz w:val="22"/>
              </w:rPr>
            </w:pPr>
            <w:r>
              <w:rPr>
                <w:sz w:val="22"/>
              </w:rPr>
              <w:t>PHOT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</w:t>
            </w:r>
          </w:p>
          <w:p>
            <w:pPr>
              <w:pStyle w:val="TableParagraph"/>
              <w:spacing w:line="241" w:lineRule="exact"/>
              <w:ind w:left="387"/>
              <w:rPr>
                <w:sz w:val="22"/>
              </w:rPr>
            </w:pPr>
            <w:r>
              <w:rPr>
                <w:sz w:val="22"/>
              </w:rPr>
              <w:t>practitioner</w:t>
            </w:r>
          </w:p>
        </w:tc>
      </w:tr>
      <w:tr>
        <w:trPr>
          <w:trHeight w:val="278" w:hRule="atLeast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848" w:type="dxa"/>
            <w:vMerge w:val="restart"/>
            <w:textDirection w:val="btLr"/>
          </w:tcPr>
          <w:p>
            <w:pPr>
              <w:pStyle w:val="TableParagraph"/>
              <w:spacing w:line="247" w:lineRule="auto" w:before="151"/>
              <w:ind w:left="647" w:right="639" w:firstLine="415"/>
              <w:rPr>
                <w:sz w:val="22"/>
              </w:rPr>
            </w:pPr>
            <w:r>
              <w:rPr>
                <w:sz w:val="22"/>
              </w:rPr>
              <w:t>On-Site Operations Single use of laundry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(pillowcases/towels/face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shields)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washing.</w:t>
            </w:r>
          </w:p>
        </w:tc>
        <w:tc>
          <w:tcPr>
            <w:tcW w:w="226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7" w:lineRule="auto" w:before="161"/>
              <w:ind w:left="105" w:right="323"/>
              <w:rPr>
                <w:sz w:val="22"/>
              </w:rPr>
            </w:pPr>
            <w:r>
              <w:rPr>
                <w:sz w:val="22"/>
              </w:rPr>
              <w:t>Physical Distancing 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distancing</w:t>
            </w:r>
          </w:p>
        </w:tc>
        <w:tc>
          <w:tcPr>
            <w:tcW w:w="5245" w:type="dxa"/>
          </w:tcPr>
          <w:p>
            <w:pPr>
              <w:pStyle w:val="TableParagraph"/>
              <w:spacing w:line="244" w:lineRule="exact"/>
              <w:ind w:left="104"/>
              <w:rPr>
                <w:sz w:val="22"/>
              </w:rPr>
            </w:pPr>
            <w:r>
              <w:rPr>
                <w:sz w:val="22"/>
              </w:rPr>
              <w:t>Follow designated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routes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zones</w:t>
            </w:r>
          </w:p>
        </w:tc>
        <w:tc>
          <w:tcPr>
            <w:tcW w:w="1836" w:type="dxa"/>
          </w:tcPr>
          <w:p>
            <w:pPr>
              <w:pStyle w:val="TableParagraph"/>
              <w:spacing w:line="244" w:lineRule="exact"/>
              <w:ind w:left="217" w:right="209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268" w:hRule="atLeast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48" w:lineRule="exact"/>
              <w:ind w:left="104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more than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practitioner 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zone</w:t>
            </w:r>
          </w:p>
        </w:tc>
        <w:tc>
          <w:tcPr>
            <w:tcW w:w="1836" w:type="dxa"/>
          </w:tcPr>
          <w:p>
            <w:pPr>
              <w:pStyle w:val="TableParagraph"/>
              <w:spacing w:line="248" w:lineRule="exact"/>
              <w:ind w:left="217" w:right="209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Athlete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lounge locked: no access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(except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</w:p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Regional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Differences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below)</w:t>
            </w:r>
          </w:p>
        </w:tc>
        <w:tc>
          <w:tcPr>
            <w:tcW w:w="1836" w:type="dxa"/>
          </w:tcPr>
          <w:p>
            <w:pPr>
              <w:pStyle w:val="TableParagraph"/>
              <w:spacing w:before="133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37" w:hRule="atLeast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Max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numbers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each facility (refer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Regional</w:t>
            </w:r>
          </w:p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Differences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below)</w:t>
            </w:r>
          </w:p>
        </w:tc>
        <w:tc>
          <w:tcPr>
            <w:tcW w:w="1836" w:type="dxa"/>
          </w:tcPr>
          <w:p>
            <w:pPr>
              <w:pStyle w:val="TableParagraph"/>
              <w:spacing w:before="133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37" w:hRule="atLeast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Consultation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rooms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 larger</w:t>
            </w:r>
          </w:p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meetings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facilitated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online</w:t>
            </w:r>
          </w:p>
        </w:tc>
        <w:tc>
          <w:tcPr>
            <w:tcW w:w="1836" w:type="dxa"/>
          </w:tcPr>
          <w:p>
            <w:pPr>
              <w:pStyle w:val="TableParagraph"/>
              <w:spacing w:before="133"/>
              <w:ind w:left="216" w:right="210"/>
              <w:jc w:val="center"/>
              <w:rPr>
                <w:sz w:val="22"/>
              </w:rPr>
            </w:pPr>
            <w:r>
              <w:rPr>
                <w:sz w:val="22"/>
              </w:rPr>
              <w:t>PH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practitioner</w:t>
            </w:r>
          </w:p>
        </w:tc>
      </w:tr>
      <w:tr>
        <w:trPr>
          <w:trHeight w:val="537" w:hRule="atLeast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2m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physical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distancing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observed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possible.</w:t>
            </w:r>
          </w:p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Hands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treatment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kept to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minimum.</w:t>
            </w:r>
          </w:p>
        </w:tc>
        <w:tc>
          <w:tcPr>
            <w:tcW w:w="1836" w:type="dxa"/>
          </w:tcPr>
          <w:p>
            <w:pPr>
              <w:pStyle w:val="TableParagraph"/>
              <w:spacing w:before="133"/>
              <w:ind w:left="216" w:right="210"/>
              <w:jc w:val="center"/>
              <w:rPr>
                <w:sz w:val="22"/>
              </w:rPr>
            </w:pPr>
            <w:r>
              <w:rPr>
                <w:sz w:val="22"/>
              </w:rPr>
              <w:t>PH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practitioner</w:t>
            </w:r>
          </w:p>
        </w:tc>
      </w:tr>
      <w:tr>
        <w:trPr>
          <w:trHeight w:val="804" w:hRule="atLeast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37" w:lineRule="auto" w:before="1"/>
              <w:ind w:left="104" w:right="300"/>
              <w:rPr>
                <w:sz w:val="22"/>
              </w:rPr>
            </w:pPr>
            <w:r>
              <w:rPr>
                <w:sz w:val="22"/>
              </w:rPr>
              <w:t>Where possible, consultations will be partially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completed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telehealth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(e.g.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triage),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reducing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time in</w:t>
            </w:r>
          </w:p>
          <w:p>
            <w:pPr>
              <w:pStyle w:val="TableParagraph"/>
              <w:spacing w:line="249" w:lineRule="exact" w:before="2"/>
              <w:ind w:left="104"/>
              <w:rPr>
                <w:sz w:val="22"/>
              </w:rPr>
            </w:pPr>
            <w:r>
              <w:rPr>
                <w:sz w:val="22"/>
              </w:rPr>
              <w:t>the centres</w:t>
            </w:r>
          </w:p>
        </w:tc>
        <w:tc>
          <w:tcPr>
            <w:tcW w:w="183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16" w:right="210"/>
              <w:jc w:val="center"/>
              <w:rPr>
                <w:sz w:val="22"/>
              </w:rPr>
            </w:pPr>
            <w:r>
              <w:rPr>
                <w:sz w:val="22"/>
              </w:rPr>
              <w:t>PH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practitioner</w:t>
            </w:r>
          </w:p>
        </w:tc>
      </w:tr>
      <w:tr>
        <w:trPr>
          <w:trHeight w:val="268" w:hRule="atLeast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05" w:right="276"/>
              <w:rPr>
                <w:sz w:val="22"/>
              </w:rPr>
            </w:pPr>
            <w:r>
              <w:rPr>
                <w:sz w:val="22"/>
              </w:rPr>
              <w:t>Minimise equipment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sharing</w:t>
            </w:r>
          </w:p>
        </w:tc>
        <w:tc>
          <w:tcPr>
            <w:tcW w:w="5245" w:type="dxa"/>
          </w:tcPr>
          <w:p>
            <w:pPr>
              <w:pStyle w:val="TableParagraph"/>
              <w:spacing w:line="248" w:lineRule="exact"/>
              <w:ind w:left="104"/>
              <w:rPr>
                <w:sz w:val="22"/>
              </w:rPr>
            </w:pPr>
            <w:r>
              <w:rPr>
                <w:sz w:val="22"/>
              </w:rPr>
              <w:t>Staff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bring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cutlery,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crockery,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glasses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1836" w:type="dxa"/>
          </w:tcPr>
          <w:p>
            <w:pPr>
              <w:pStyle w:val="TableParagraph"/>
              <w:spacing w:line="248" w:lineRule="exact"/>
              <w:ind w:left="217" w:right="209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67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Avoid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fixed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if necessary,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spray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</w:p>
          <w:p>
            <w:pPr>
              <w:pStyle w:val="TableParagraph"/>
              <w:spacing w:line="248" w:lineRule="exact"/>
              <w:ind w:left="104"/>
              <w:rPr>
                <w:sz w:val="22"/>
              </w:rPr>
            </w:pPr>
            <w:r>
              <w:rPr>
                <w:sz w:val="22"/>
              </w:rPr>
              <w:t>disinfectant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wipe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</w:t>
            </w:r>
          </w:p>
        </w:tc>
        <w:tc>
          <w:tcPr>
            <w:tcW w:w="1836" w:type="dxa"/>
          </w:tcPr>
          <w:p>
            <w:pPr>
              <w:pStyle w:val="TableParagraph"/>
              <w:spacing w:before="133"/>
              <w:ind w:left="217" w:right="209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Clean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policy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clear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work station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each</w:t>
            </w:r>
          </w:p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day</w:t>
            </w:r>
          </w:p>
        </w:tc>
        <w:tc>
          <w:tcPr>
            <w:tcW w:w="1836" w:type="dxa"/>
          </w:tcPr>
          <w:p>
            <w:pPr>
              <w:pStyle w:val="TableParagraph"/>
              <w:spacing w:before="133"/>
              <w:ind w:left="217" w:right="209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805" w:hRule="atLeast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ind w:left="104" w:right="96"/>
              <w:rPr>
                <w:sz w:val="22"/>
              </w:rPr>
            </w:pPr>
            <w:r>
              <w:rPr>
                <w:sz w:val="22"/>
              </w:rPr>
              <w:t>Desk, keyboard, mouse, monitor, drawers to be sprayed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disinfectant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wiped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beginning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each shift</w:t>
            </w:r>
          </w:p>
        </w:tc>
        <w:tc>
          <w:tcPr>
            <w:tcW w:w="1836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217" w:right="209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top="540" w:bottom="1258" w:left="740" w:right="7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"/>
        <w:gridCol w:w="2269"/>
        <w:gridCol w:w="5245"/>
        <w:gridCol w:w="1836"/>
      </w:tblGrid>
      <w:tr>
        <w:trPr>
          <w:trHeight w:val="537" w:hRule="atLeast"/>
        </w:trPr>
        <w:tc>
          <w:tcPr>
            <w:tcW w:w="848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3"/>
              <w:ind w:left="105" w:right="404"/>
              <w:rPr>
                <w:sz w:val="22"/>
              </w:rPr>
            </w:pPr>
            <w:r>
              <w:rPr>
                <w:spacing w:val="-1"/>
                <w:sz w:val="22"/>
              </w:rPr>
              <w:t>Personal </w:t>
            </w:r>
            <w:r>
              <w:rPr>
                <w:sz w:val="22"/>
              </w:rPr>
              <w:t>Protective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Equipment</w:t>
            </w:r>
          </w:p>
        </w:tc>
        <w:tc>
          <w:tcPr>
            <w:tcW w:w="5245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Masks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(practitioners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athletes)</w:t>
            </w:r>
          </w:p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during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face contact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centres.</w:t>
            </w:r>
          </w:p>
        </w:tc>
        <w:tc>
          <w:tcPr>
            <w:tcW w:w="1836" w:type="dxa"/>
          </w:tcPr>
          <w:p>
            <w:pPr>
              <w:pStyle w:val="TableParagraph"/>
              <w:spacing w:before="133"/>
              <w:ind w:left="216" w:right="210"/>
              <w:jc w:val="center"/>
              <w:rPr>
                <w:sz w:val="22"/>
              </w:rPr>
            </w:pPr>
            <w:r>
              <w:rPr>
                <w:sz w:val="22"/>
              </w:rPr>
              <w:t>PH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practitioner</w:t>
            </w:r>
          </w:p>
        </w:tc>
      </w:tr>
      <w:tr>
        <w:trPr>
          <w:trHeight w:val="537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HPSNZ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HPSNZ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branded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clothing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onsite,</w:t>
            </w:r>
          </w:p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changed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washed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between use.</w:t>
            </w:r>
          </w:p>
        </w:tc>
        <w:tc>
          <w:tcPr>
            <w:tcW w:w="1836" w:type="dxa"/>
          </w:tcPr>
          <w:p>
            <w:pPr>
              <w:pStyle w:val="TableParagraph"/>
              <w:spacing w:before="133"/>
              <w:ind w:left="217" w:right="209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806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ind w:left="104" w:right="367"/>
              <w:rPr>
                <w:sz w:val="22"/>
              </w:rPr>
            </w:pPr>
            <w:r>
              <w:rPr>
                <w:sz w:val="22"/>
              </w:rPr>
              <w:t>Practitioners coming from other interactive work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locations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fresh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clothing</w:t>
            </w:r>
          </w:p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before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entering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facility.</w:t>
            </w:r>
          </w:p>
        </w:tc>
        <w:tc>
          <w:tcPr>
            <w:tcW w:w="1836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before="1"/>
              <w:ind w:left="216" w:right="210"/>
              <w:jc w:val="center"/>
              <w:rPr>
                <w:sz w:val="22"/>
              </w:rPr>
            </w:pPr>
            <w:r>
              <w:rPr>
                <w:sz w:val="22"/>
              </w:rPr>
              <w:t>PH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practitioner</w:t>
            </w:r>
          </w:p>
        </w:tc>
      </w:tr>
      <w:tr>
        <w:trPr>
          <w:trHeight w:val="537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5"/>
              <w:ind w:left="105"/>
              <w:rPr>
                <w:sz w:val="22"/>
              </w:rPr>
            </w:pPr>
            <w:r>
              <w:rPr>
                <w:sz w:val="22"/>
              </w:rPr>
              <w:t>Sanitation</w:t>
            </w:r>
          </w:p>
        </w:tc>
        <w:tc>
          <w:tcPr>
            <w:tcW w:w="5245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Kitchens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left clean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spray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surfaces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</w:p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disinfectants 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wipe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down</w:t>
            </w:r>
          </w:p>
        </w:tc>
        <w:tc>
          <w:tcPr>
            <w:tcW w:w="1836" w:type="dxa"/>
          </w:tcPr>
          <w:p>
            <w:pPr>
              <w:pStyle w:val="TableParagraph"/>
              <w:spacing w:before="133"/>
              <w:ind w:left="217" w:right="209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268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48" w:lineRule="exact"/>
              <w:ind w:left="104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prepared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onsite</w:t>
            </w:r>
          </w:p>
        </w:tc>
        <w:tc>
          <w:tcPr>
            <w:tcW w:w="1836" w:type="dxa"/>
          </w:tcPr>
          <w:p>
            <w:pPr>
              <w:pStyle w:val="TableParagraph"/>
              <w:spacing w:line="248" w:lineRule="exact"/>
              <w:ind w:left="217" w:right="209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Tables,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handles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rooms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be sprayed</w:t>
            </w:r>
          </w:p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disinfectant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wiped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</w:t>
            </w:r>
          </w:p>
        </w:tc>
        <w:tc>
          <w:tcPr>
            <w:tcW w:w="1836" w:type="dxa"/>
          </w:tcPr>
          <w:p>
            <w:pPr>
              <w:pStyle w:val="TableParagraph"/>
              <w:spacing w:before="133"/>
              <w:ind w:left="217" w:right="209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Hand-sanitiser available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entry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kitchens,</w:t>
            </w:r>
          </w:p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bathroom,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treatment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rooms</w:t>
            </w:r>
          </w:p>
        </w:tc>
        <w:tc>
          <w:tcPr>
            <w:tcW w:w="1836" w:type="dxa"/>
          </w:tcPr>
          <w:p>
            <w:pPr>
              <w:pStyle w:val="TableParagraph"/>
              <w:spacing w:line="268" w:lineRule="exact"/>
              <w:ind w:left="217" w:right="209"/>
              <w:jc w:val="center"/>
              <w:rPr>
                <w:sz w:val="22"/>
              </w:rPr>
            </w:pPr>
            <w:r>
              <w:rPr>
                <w:sz w:val="22"/>
              </w:rPr>
              <w:t>PHOT/regional</w:t>
            </w:r>
          </w:p>
          <w:p>
            <w:pPr>
              <w:pStyle w:val="TableParagraph"/>
              <w:spacing w:line="249" w:lineRule="exact"/>
              <w:ind w:left="217" w:right="208"/>
              <w:jc w:val="center"/>
              <w:rPr>
                <w:sz w:val="22"/>
              </w:rPr>
            </w:pPr>
            <w:r>
              <w:rPr>
                <w:sz w:val="22"/>
              </w:rPr>
              <w:t>lead</w:t>
            </w:r>
          </w:p>
        </w:tc>
      </w:tr>
      <w:tr>
        <w:trPr>
          <w:trHeight w:val="537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Disinfectant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spray/wipes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towels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spread</w:t>
            </w:r>
          </w:p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throughout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facility</w:t>
            </w:r>
          </w:p>
        </w:tc>
        <w:tc>
          <w:tcPr>
            <w:tcW w:w="1836" w:type="dxa"/>
          </w:tcPr>
          <w:p>
            <w:pPr>
              <w:pStyle w:val="TableParagraph"/>
              <w:spacing w:line="268" w:lineRule="exact"/>
              <w:ind w:left="217" w:right="209"/>
              <w:jc w:val="center"/>
              <w:rPr>
                <w:sz w:val="22"/>
              </w:rPr>
            </w:pPr>
            <w:r>
              <w:rPr>
                <w:sz w:val="22"/>
              </w:rPr>
              <w:t>PHOT/regional</w:t>
            </w:r>
          </w:p>
          <w:p>
            <w:pPr>
              <w:pStyle w:val="TableParagraph"/>
              <w:spacing w:line="249" w:lineRule="exact"/>
              <w:ind w:left="217" w:right="208"/>
              <w:jc w:val="center"/>
              <w:rPr>
                <w:sz w:val="22"/>
              </w:rPr>
            </w:pPr>
            <w:r>
              <w:rPr>
                <w:sz w:val="22"/>
              </w:rPr>
              <w:t>lead</w:t>
            </w:r>
          </w:p>
        </w:tc>
      </w:tr>
      <w:tr>
        <w:trPr>
          <w:trHeight w:val="537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High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frequency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touch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(switches,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handles)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</w:p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be sprayed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disinfectant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wiped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down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daily</w:t>
            </w:r>
          </w:p>
        </w:tc>
        <w:tc>
          <w:tcPr>
            <w:tcW w:w="1836" w:type="dxa"/>
          </w:tcPr>
          <w:p>
            <w:pPr>
              <w:pStyle w:val="TableParagraph"/>
              <w:spacing w:before="133"/>
              <w:ind w:left="217" w:right="209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Therapists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wash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seeing</w:t>
            </w:r>
          </w:p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patients,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treatment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 required.</w:t>
            </w:r>
          </w:p>
        </w:tc>
        <w:tc>
          <w:tcPr>
            <w:tcW w:w="1836" w:type="dxa"/>
          </w:tcPr>
          <w:p>
            <w:pPr>
              <w:pStyle w:val="TableParagraph"/>
              <w:spacing w:before="134"/>
              <w:ind w:left="216" w:right="210"/>
              <w:jc w:val="center"/>
              <w:rPr>
                <w:sz w:val="22"/>
              </w:rPr>
            </w:pPr>
            <w:r>
              <w:rPr>
                <w:sz w:val="22"/>
              </w:rPr>
              <w:t>PH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practitioner</w:t>
            </w:r>
          </w:p>
        </w:tc>
      </w:tr>
      <w:tr>
        <w:trPr>
          <w:trHeight w:val="1074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ind w:left="104" w:right="108"/>
              <w:rPr>
                <w:sz w:val="22"/>
              </w:rPr>
            </w:pPr>
            <w:r>
              <w:rPr>
                <w:sz w:val="22"/>
              </w:rPr>
              <w:t>Consult rooms (treatment tables, desk, medical trolleys,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sink, any used equipment – e.g. ultrasound) to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sprayed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disinfectant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wiped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between</w:t>
            </w:r>
          </w:p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consults</w:t>
            </w:r>
          </w:p>
        </w:tc>
        <w:tc>
          <w:tcPr>
            <w:tcW w:w="1836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216" w:right="210"/>
              <w:jc w:val="center"/>
              <w:rPr>
                <w:sz w:val="22"/>
              </w:rPr>
            </w:pPr>
            <w:r>
              <w:rPr>
                <w:sz w:val="22"/>
              </w:rPr>
              <w:t>PH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practitioner</w:t>
            </w:r>
          </w:p>
        </w:tc>
      </w:tr>
      <w:tr>
        <w:trPr>
          <w:trHeight w:val="803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ind w:left="104" w:right="180"/>
              <w:rPr>
                <w:sz w:val="22"/>
              </w:rPr>
            </w:pPr>
            <w:r>
              <w:rPr>
                <w:sz w:val="22"/>
              </w:rPr>
              <w:t>Plinths, face holes, trolleys, laptop shelf and chair to be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sprayed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disinfectant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wiped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down after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</w:t>
            </w:r>
          </w:p>
          <w:p>
            <w:pPr>
              <w:pStyle w:val="TableParagraph"/>
              <w:spacing w:line="247" w:lineRule="exact"/>
              <w:ind w:left="104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clean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paper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towel.</w:t>
            </w:r>
          </w:p>
        </w:tc>
        <w:tc>
          <w:tcPr>
            <w:tcW w:w="1836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216" w:right="210"/>
              <w:jc w:val="center"/>
              <w:rPr>
                <w:sz w:val="22"/>
              </w:rPr>
            </w:pPr>
            <w:r>
              <w:rPr>
                <w:sz w:val="22"/>
              </w:rPr>
              <w:t>PH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practitioner</w:t>
            </w:r>
          </w:p>
        </w:tc>
      </w:tr>
      <w:tr>
        <w:trPr>
          <w:trHeight w:val="537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67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Single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laundry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(pillowcases/towels/face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shields)</w:t>
            </w:r>
          </w:p>
          <w:p>
            <w:pPr>
              <w:pStyle w:val="TableParagraph"/>
              <w:spacing w:line="248" w:lineRule="exact"/>
              <w:ind w:left="104"/>
              <w:rPr>
                <w:sz w:val="22"/>
              </w:rPr>
            </w:pPr>
            <w:r>
              <w:rPr>
                <w:sz w:val="22"/>
              </w:rPr>
              <w:t>before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washing.</w:t>
            </w:r>
          </w:p>
        </w:tc>
        <w:tc>
          <w:tcPr>
            <w:tcW w:w="1836" w:type="dxa"/>
          </w:tcPr>
          <w:p>
            <w:pPr>
              <w:pStyle w:val="TableParagraph"/>
              <w:spacing w:before="136"/>
              <w:ind w:left="216" w:right="210"/>
              <w:jc w:val="center"/>
              <w:rPr>
                <w:sz w:val="22"/>
              </w:rPr>
            </w:pPr>
            <w:r>
              <w:rPr>
                <w:sz w:val="22"/>
              </w:rPr>
              <w:t>PH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practitioner</w:t>
            </w:r>
          </w:p>
        </w:tc>
      </w:tr>
      <w:tr>
        <w:trPr>
          <w:trHeight w:val="537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67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Limit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curtains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practical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appropriate</w:t>
            </w:r>
          </w:p>
          <w:p>
            <w:pPr>
              <w:pStyle w:val="TableParagraph"/>
              <w:spacing w:line="248" w:lineRule="exact"/>
              <w:ind w:left="104"/>
              <w:rPr>
                <w:sz w:val="22"/>
              </w:rPr>
            </w:pPr>
            <w:r>
              <w:rPr>
                <w:sz w:val="22"/>
              </w:rPr>
              <w:t>(while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maintaining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dignity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privacy)</w:t>
            </w:r>
          </w:p>
        </w:tc>
        <w:tc>
          <w:tcPr>
            <w:tcW w:w="1836" w:type="dxa"/>
          </w:tcPr>
          <w:p>
            <w:pPr>
              <w:pStyle w:val="TableParagraph"/>
              <w:spacing w:before="133"/>
              <w:ind w:left="216" w:right="210"/>
              <w:jc w:val="center"/>
              <w:rPr>
                <w:sz w:val="22"/>
              </w:rPr>
            </w:pPr>
            <w:r>
              <w:rPr>
                <w:sz w:val="22"/>
              </w:rPr>
              <w:t>PH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practitioner</w:t>
            </w:r>
          </w:p>
        </w:tc>
      </w:tr>
      <w:tr>
        <w:trPr>
          <w:trHeight w:val="261" w:hRule="atLeast"/>
        </w:trPr>
        <w:tc>
          <w:tcPr>
            <w:tcW w:w="84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1" w:lineRule="exact"/>
              <w:ind w:left="104"/>
              <w:rPr>
                <w:sz w:val="22"/>
              </w:rPr>
            </w:pPr>
            <w:r>
              <w:rPr>
                <w:sz w:val="22"/>
              </w:rPr>
              <w:t>Cleaning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place 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Cleaning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Schedule</w:t>
            </w:r>
          </w:p>
        </w:tc>
        <w:tc>
          <w:tcPr>
            <w:tcW w:w="18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1" w:lineRule="exact"/>
              <w:ind w:left="217" w:right="207"/>
              <w:jc w:val="center"/>
              <w:rPr>
                <w:sz w:val="22"/>
              </w:rPr>
            </w:pPr>
            <w:r>
              <w:rPr>
                <w:sz w:val="22"/>
              </w:rPr>
              <w:t>Cleaners</w:t>
            </w:r>
          </w:p>
        </w:tc>
      </w:tr>
      <w:tr>
        <w:trPr>
          <w:trHeight w:val="278" w:hRule="atLeast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35" w:hRule="atLeast"/>
        </w:trPr>
        <w:tc>
          <w:tcPr>
            <w:tcW w:w="848" w:type="dxa"/>
            <w:textDirection w:val="btLr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before="1"/>
              <w:ind w:left="1880" w:right="1876"/>
              <w:jc w:val="center"/>
              <w:rPr>
                <w:sz w:val="22"/>
              </w:rPr>
            </w:pPr>
            <w:r>
              <w:rPr>
                <w:sz w:val="22"/>
              </w:rPr>
              <w:t>Regional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Differences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19"/>
              <w:rPr>
                <w:sz w:val="22"/>
              </w:rPr>
            </w:pPr>
            <w:r>
              <w:rPr>
                <w:sz w:val="22"/>
              </w:rPr>
              <w:t>Auckland</w:t>
            </w:r>
          </w:p>
        </w:tc>
        <w:tc>
          <w:tcPr>
            <w:tcW w:w="5245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144" w:hanging="360"/>
              <w:jc w:val="left"/>
              <w:rPr>
                <w:sz w:val="22"/>
              </w:rPr>
            </w:pPr>
            <w:r>
              <w:rPr>
                <w:sz w:val="22"/>
              </w:rPr>
              <w:t>AUT requirements to be observed in common areas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(including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bathrooms)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183" w:hanging="360"/>
              <w:jc w:val="left"/>
              <w:rPr>
                <w:sz w:val="22"/>
              </w:rPr>
            </w:pPr>
            <w:r>
              <w:rPr>
                <w:sz w:val="22"/>
              </w:rPr>
              <w:t>Access via main AUT front doors only (AUT check in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building)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263" w:hanging="360"/>
              <w:jc w:val="left"/>
              <w:rPr>
                <w:sz w:val="22"/>
              </w:rPr>
            </w:pPr>
            <w:r>
              <w:rPr>
                <w:sz w:val="22"/>
              </w:rPr>
              <w:t>Office hours: Monday to Thursday 0500 to 2100;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Friday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0500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2000;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Saturday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Sunday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0700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</w:p>
          <w:p>
            <w:pPr>
              <w:pStyle w:val="TableParagraph"/>
              <w:ind w:left="464"/>
              <w:rPr>
                <w:sz w:val="22"/>
              </w:rPr>
            </w:pPr>
            <w:r>
              <w:rPr>
                <w:sz w:val="22"/>
              </w:rPr>
              <w:t>1800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125" w:hanging="360"/>
              <w:jc w:val="left"/>
              <w:rPr>
                <w:sz w:val="22"/>
              </w:rPr>
            </w:pPr>
            <w:r>
              <w:rPr>
                <w:sz w:val="22"/>
              </w:rPr>
              <w:t>HOD to divide all Performance Therapists into 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teams. Each day to be divided into 2 shifts. Each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team allocated one shift daily and staff can only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attend the PH centres during their allocated shifts.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Gaps established between shifts to ensure no cross-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teams.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673" w:hanging="360"/>
              <w:jc w:val="left"/>
              <w:rPr>
                <w:sz w:val="22"/>
              </w:rPr>
            </w:pPr>
            <w:r>
              <w:rPr>
                <w:sz w:val="22"/>
              </w:rPr>
              <w:t>Plinths moved and reduced to create 4 evenly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spaced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workstations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144" w:hanging="360"/>
              <w:jc w:val="left"/>
              <w:rPr>
                <w:sz w:val="22"/>
              </w:rPr>
            </w:pPr>
            <w:r>
              <w:rPr>
                <w:sz w:val="22"/>
              </w:rPr>
              <w:t>Game Ready / Normatex / LIPUS to be set up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former waiting area to facilitate physical distancing.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Pilates reformer to be rotated 90 degrees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vertical.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4" w:val="left" w:leader="none"/>
                <w:tab w:pos="465" w:val="left" w:leader="none"/>
              </w:tabs>
              <w:spacing w:line="270" w:lineRule="atLeast" w:before="0" w:after="0"/>
              <w:ind w:left="464" w:right="277" w:hanging="360"/>
              <w:jc w:val="left"/>
              <w:rPr>
                <w:sz w:val="22"/>
              </w:rPr>
            </w:pPr>
            <w:r>
              <w:rPr>
                <w:sz w:val="22"/>
              </w:rPr>
              <w:t>Max numbers: no more than 20 people at any one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time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540" w:bottom="813" w:left="740" w:right="7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"/>
        <w:gridCol w:w="2269"/>
        <w:gridCol w:w="5245"/>
        <w:gridCol w:w="1836"/>
      </w:tblGrid>
      <w:tr>
        <w:trPr>
          <w:trHeight w:val="1612" w:hRule="atLeast"/>
        </w:trPr>
        <w:tc>
          <w:tcPr>
            <w:tcW w:w="848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303" w:hanging="360"/>
              <w:jc w:val="left"/>
              <w:rPr>
                <w:sz w:val="22"/>
              </w:rPr>
            </w:pPr>
            <w:r>
              <w:rPr>
                <w:sz w:val="22"/>
              </w:rPr>
              <w:t>Tea Room locked: access restricted to HPSNZ staff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only (i.e. 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athletes)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 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179" w:hanging="360"/>
              <w:jc w:val="left"/>
              <w:rPr>
                <w:sz w:val="22"/>
              </w:rPr>
            </w:pPr>
            <w:r>
              <w:rPr>
                <w:sz w:val="22"/>
              </w:rPr>
              <w:t>- Recovery pools and saunas to be used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accordance with Schedule: Guidelines for HPSNZ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Recovery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Pools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Sauna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 COVID-19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Level</w:t>
            </w:r>
          </w:p>
          <w:p>
            <w:pPr>
              <w:pStyle w:val="TableParagraph"/>
              <w:spacing w:line="249" w:lineRule="exact"/>
              <w:ind w:left="464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(refer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2).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53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781" w:right="181" w:hanging="581"/>
              <w:rPr>
                <w:sz w:val="22"/>
              </w:rPr>
            </w:pPr>
            <w:r>
              <w:rPr>
                <w:sz w:val="22"/>
              </w:rPr>
              <w:t>Cambridge (Home 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Cycling)</w:t>
            </w:r>
          </w:p>
        </w:tc>
        <w:tc>
          <w:tcPr>
            <w:tcW w:w="5245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128" w:hanging="360"/>
              <w:jc w:val="left"/>
              <w:rPr>
                <w:sz w:val="22"/>
              </w:rPr>
            </w:pPr>
            <w:r>
              <w:rPr>
                <w:sz w:val="22"/>
              </w:rPr>
              <w:t>Due to shared nature of operations, it has been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agreed that Home of Cycling will manage all contact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tracing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requirements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facility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4" w:val="left" w:leader="none"/>
                <w:tab w:pos="465" w:val="left" w:leader="none"/>
              </w:tabs>
              <w:spacing w:line="237" w:lineRule="auto" w:before="2" w:after="0"/>
              <w:ind w:left="464" w:right="440" w:hanging="360"/>
              <w:jc w:val="left"/>
              <w:rPr>
                <w:sz w:val="22"/>
              </w:rPr>
            </w:pPr>
            <w:r>
              <w:rPr>
                <w:sz w:val="22"/>
              </w:rPr>
              <w:t>Home of Cycling requirements to be observed in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common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(including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bathrooms)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33" w:val="left" w:leader="none"/>
                <w:tab w:pos="434" w:val="left" w:leader="none"/>
              </w:tabs>
              <w:spacing w:line="240" w:lineRule="auto" w:before="1" w:after="0"/>
              <w:ind w:left="43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Entry/exit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back door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33" w:val="left" w:leader="none"/>
                <w:tab w:pos="434" w:val="left" w:leader="none"/>
              </w:tabs>
              <w:spacing w:line="240" w:lineRule="auto" w:before="0" w:after="0"/>
              <w:ind w:left="433" w:right="309" w:hanging="360"/>
              <w:jc w:val="left"/>
              <w:rPr>
                <w:sz w:val="22"/>
              </w:rPr>
            </w:pPr>
            <w:r>
              <w:rPr>
                <w:sz w:val="22"/>
              </w:rPr>
              <w:t>Max numbers: no more than 10 people at any one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time (6 in clinic, 2 in doctor’s room, 2 in massage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room)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33" w:val="left" w:leader="none"/>
                <w:tab w:pos="434" w:val="left" w:leader="none"/>
              </w:tabs>
              <w:spacing w:line="270" w:lineRule="atLeast" w:before="0" w:after="0"/>
              <w:ind w:left="433" w:right="507" w:hanging="360"/>
              <w:jc w:val="left"/>
              <w:rPr>
                <w:sz w:val="22"/>
              </w:rPr>
            </w:pPr>
            <w:r>
              <w:rPr>
                <w:sz w:val="22"/>
              </w:rPr>
              <w:t>HPSNZ S&amp;Cs to use ground floor kitchen (HPSNZ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kitchen)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47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32"/>
              </w:rPr>
            </w:pPr>
          </w:p>
          <w:p>
            <w:pPr>
              <w:pStyle w:val="TableParagraph"/>
              <w:ind w:left="546" w:right="542"/>
              <w:jc w:val="center"/>
              <w:rPr>
                <w:sz w:val="22"/>
              </w:rPr>
            </w:pPr>
            <w:r>
              <w:rPr>
                <w:sz w:val="22"/>
              </w:rPr>
              <w:t>Christchurch</w:t>
            </w:r>
          </w:p>
        </w:tc>
        <w:tc>
          <w:tcPr>
            <w:tcW w:w="5245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433" w:val="left" w:leader="none"/>
                <w:tab w:pos="434" w:val="left" w:leader="none"/>
              </w:tabs>
              <w:spacing w:line="267" w:lineRule="exact" w:before="0" w:after="0"/>
              <w:ind w:left="43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Access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only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33" w:val="left" w:leader="none"/>
                <w:tab w:pos="434" w:val="left" w:leader="none"/>
              </w:tabs>
              <w:spacing w:line="240" w:lineRule="auto" w:before="1" w:after="0"/>
              <w:ind w:left="433" w:right="136" w:hanging="360"/>
              <w:jc w:val="left"/>
              <w:rPr>
                <w:sz w:val="22"/>
              </w:rPr>
            </w:pPr>
            <w:r>
              <w:rPr>
                <w:sz w:val="22"/>
              </w:rPr>
              <w:t>Access to each treatment area (two beds in use) will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be via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adjacent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door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33" w:val="left" w:leader="none"/>
                <w:tab w:pos="434" w:val="left" w:leader="none"/>
              </w:tabs>
              <w:spacing w:line="240" w:lineRule="auto" w:before="0" w:after="0"/>
              <w:ind w:left="433" w:right="146" w:hanging="360"/>
              <w:jc w:val="left"/>
              <w:rPr>
                <w:sz w:val="22"/>
              </w:rPr>
            </w:pPr>
            <w:r>
              <w:rPr>
                <w:sz w:val="22"/>
              </w:rPr>
              <w:t>Max numbers: no more than two beds to be used at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any one time (with empty bed to act as barrier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treatment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cubicles)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33" w:val="left" w:leader="none"/>
                <w:tab w:pos="434" w:val="left" w:leader="none"/>
              </w:tabs>
              <w:spacing w:line="267" w:lineRule="exact" w:before="0" w:after="0"/>
              <w:ind w:left="43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Fresh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laundry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stored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cleaning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cupboard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</w:p>
          <w:p>
            <w:pPr>
              <w:pStyle w:val="TableParagraph"/>
              <w:spacing w:line="249" w:lineRule="exact"/>
              <w:ind w:left="433"/>
              <w:rPr>
                <w:sz w:val="22"/>
              </w:rPr>
            </w:pPr>
            <w:r>
              <w:rPr>
                <w:sz w:val="22"/>
              </w:rPr>
              <w:t>facilitate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physical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distancing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81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ind w:left="543" w:right="542"/>
              <w:jc w:val="center"/>
              <w:rPr>
                <w:sz w:val="22"/>
              </w:rPr>
            </w:pPr>
            <w:r>
              <w:rPr>
                <w:sz w:val="22"/>
              </w:rPr>
              <w:t>Dunedin</w:t>
            </w:r>
          </w:p>
        </w:tc>
        <w:tc>
          <w:tcPr>
            <w:tcW w:w="5245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243" w:hanging="360"/>
              <w:jc w:val="left"/>
              <w:rPr>
                <w:sz w:val="22"/>
              </w:rPr>
            </w:pPr>
            <w:r>
              <w:rPr>
                <w:sz w:val="22"/>
              </w:rPr>
              <w:t>Performance Health Centre and HPSNZ office form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party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area.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Access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entrance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Ground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floor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kitchen: 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 at 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Bathroom: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time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4" w:val="left" w:leader="none"/>
                <w:tab w:pos="465" w:val="left" w:leader="none"/>
              </w:tabs>
              <w:spacing w:line="270" w:lineRule="atLeast" w:before="0" w:after="0"/>
              <w:ind w:left="464" w:right="426" w:hanging="360"/>
              <w:jc w:val="left"/>
              <w:rPr>
                <w:sz w:val="22"/>
              </w:rPr>
            </w:pPr>
            <w:r>
              <w:rPr>
                <w:sz w:val="22"/>
              </w:rPr>
              <w:t>Max numbers: one provider and one athlete at 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time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910" w:h="16840"/>
      <w:pgMar w:top="54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0"/>
      <w:numFmt w:val="bullet"/>
      <w:lvlText w:val="-"/>
      <w:lvlJc w:val="left"/>
      <w:pPr>
        <w:ind w:left="464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>
      <w:start w:val="0"/>
      <w:numFmt w:val="bullet"/>
      <w:lvlText w:val="•"/>
      <w:lvlJc w:val="left"/>
      <w:pPr>
        <w:ind w:left="937" w:hanging="360"/>
      </w:pPr>
      <w:rPr>
        <w:rFonts w:hint="default"/>
        <w:lang w:val="en-n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1892" w:hanging="36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2370" w:hanging="36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2847" w:hanging="36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3325" w:hanging="36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3802" w:hanging="36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4280" w:hanging="360"/>
      </w:pPr>
      <w:rPr>
        <w:rFonts w:hint="default"/>
        <w:lang w:val="en-nz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433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>
      <w:start w:val="0"/>
      <w:numFmt w:val="bullet"/>
      <w:lvlText w:val="•"/>
      <w:lvlJc w:val="left"/>
      <w:pPr>
        <w:ind w:left="919" w:hanging="360"/>
      </w:pPr>
      <w:rPr>
        <w:rFonts w:hint="default"/>
        <w:lang w:val="en-nz" w:eastAsia="en-US" w:bidi="ar-SA"/>
      </w:rPr>
    </w:lvl>
    <w:lvl w:ilvl="2">
      <w:start w:val="0"/>
      <w:numFmt w:val="bullet"/>
      <w:lvlText w:val="•"/>
      <w:lvlJc w:val="left"/>
      <w:pPr>
        <w:ind w:left="1399" w:hanging="360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1878" w:hanging="36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2358" w:hanging="36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2837" w:hanging="36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3317" w:hanging="36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3796" w:hanging="36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4276" w:hanging="360"/>
      </w:pPr>
      <w:rPr>
        <w:rFonts w:hint="default"/>
        <w:lang w:val="en-nz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464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>
      <w:start w:val="0"/>
      <w:numFmt w:val="bullet"/>
      <w:lvlText w:val="•"/>
      <w:lvlJc w:val="left"/>
      <w:pPr>
        <w:ind w:left="937" w:hanging="360"/>
      </w:pPr>
      <w:rPr>
        <w:rFonts w:hint="default"/>
        <w:lang w:val="en-n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1892" w:hanging="36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2370" w:hanging="36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2847" w:hanging="36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3325" w:hanging="36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3802" w:hanging="36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4280" w:hanging="360"/>
      </w:pPr>
      <w:rPr>
        <w:rFonts w:hint="default"/>
        <w:lang w:val="en-nz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464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>
      <w:start w:val="0"/>
      <w:numFmt w:val="bullet"/>
      <w:lvlText w:val="•"/>
      <w:lvlJc w:val="left"/>
      <w:pPr>
        <w:ind w:left="620" w:hanging="360"/>
      </w:pPr>
      <w:rPr>
        <w:rFonts w:hint="default"/>
        <w:lang w:val="en-nz" w:eastAsia="en-US" w:bidi="ar-SA"/>
      </w:rPr>
    </w:lvl>
    <w:lvl w:ilvl="2">
      <w:start w:val="0"/>
      <w:numFmt w:val="bullet"/>
      <w:lvlText w:val="•"/>
      <w:lvlJc w:val="left"/>
      <w:pPr>
        <w:ind w:left="1132" w:hanging="360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1645" w:hanging="36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2158" w:hanging="36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2671" w:hanging="36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3183" w:hanging="36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3696" w:hanging="36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4209" w:hanging="360"/>
      </w:pPr>
      <w:rPr>
        <w:rFonts w:hint="default"/>
        <w:lang w:val="en-nz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464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>
      <w:start w:val="0"/>
      <w:numFmt w:val="bullet"/>
      <w:lvlText w:val="•"/>
      <w:lvlJc w:val="left"/>
      <w:pPr>
        <w:ind w:left="937" w:hanging="360"/>
      </w:pPr>
      <w:rPr>
        <w:rFonts w:hint="default"/>
        <w:lang w:val="en-n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1892" w:hanging="36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2370" w:hanging="36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2847" w:hanging="36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3325" w:hanging="36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3802" w:hanging="36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4280" w:hanging="360"/>
      </w:pPr>
      <w:rPr>
        <w:rFonts w:hint="default"/>
        <w:lang w:val="en-nz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472" w:hanging="361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>
      <w:start w:val="0"/>
      <w:numFmt w:val="bullet"/>
      <w:lvlText w:val="•"/>
      <w:lvlJc w:val="left"/>
      <w:pPr>
        <w:ind w:left="1474" w:hanging="361"/>
      </w:pPr>
      <w:rPr>
        <w:rFonts w:hint="default"/>
        <w:lang w:val="en-nz" w:eastAsia="en-US" w:bidi="ar-SA"/>
      </w:rPr>
    </w:lvl>
    <w:lvl w:ilvl="2">
      <w:start w:val="0"/>
      <w:numFmt w:val="bullet"/>
      <w:lvlText w:val="•"/>
      <w:lvlJc w:val="left"/>
      <w:pPr>
        <w:ind w:left="2469" w:hanging="361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3463" w:hanging="361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4458" w:hanging="361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5453" w:hanging="361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6447" w:hanging="361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7442" w:hanging="361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8437" w:hanging="361"/>
      </w:pPr>
      <w:rPr>
        <w:rFonts w:hint="default"/>
        <w:lang w:val="en-nz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433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>
      <w:start w:val="0"/>
      <w:numFmt w:val="bullet"/>
      <w:lvlText w:val="•"/>
      <w:lvlJc w:val="left"/>
      <w:pPr>
        <w:ind w:left="929" w:hanging="360"/>
      </w:pPr>
      <w:rPr>
        <w:rFonts w:hint="default"/>
        <w:lang w:val="en-nz" w:eastAsia="en-US" w:bidi="ar-SA"/>
      </w:rPr>
    </w:lvl>
    <w:lvl w:ilvl="2">
      <w:start w:val="0"/>
      <w:numFmt w:val="bullet"/>
      <w:lvlText w:val="•"/>
      <w:lvlJc w:val="left"/>
      <w:pPr>
        <w:ind w:left="1419" w:hanging="360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1909" w:hanging="36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2399" w:hanging="36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2889" w:hanging="36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3378" w:hanging="36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3868" w:hanging="36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4358" w:hanging="360"/>
      </w:pPr>
      <w:rPr>
        <w:rFonts w:hint="default"/>
        <w:lang w:val="en-nz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433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>
      <w:start w:val="0"/>
      <w:numFmt w:val="bullet"/>
      <w:lvlText w:val="•"/>
      <w:lvlJc w:val="left"/>
      <w:pPr>
        <w:ind w:left="929" w:hanging="360"/>
      </w:pPr>
      <w:rPr>
        <w:rFonts w:hint="default"/>
        <w:lang w:val="en-nz" w:eastAsia="en-US" w:bidi="ar-SA"/>
      </w:rPr>
    </w:lvl>
    <w:lvl w:ilvl="2">
      <w:start w:val="0"/>
      <w:numFmt w:val="bullet"/>
      <w:lvlText w:val="•"/>
      <w:lvlJc w:val="left"/>
      <w:pPr>
        <w:ind w:left="1419" w:hanging="360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1909" w:hanging="36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2399" w:hanging="36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2889" w:hanging="36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3378" w:hanging="36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3868" w:hanging="36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4358" w:hanging="360"/>
      </w:pPr>
      <w:rPr>
        <w:rFonts w:hint="default"/>
        <w:lang w:val="en-nz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433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>
      <w:start w:val="0"/>
      <w:numFmt w:val="bullet"/>
      <w:lvlText w:val="•"/>
      <w:lvlJc w:val="left"/>
      <w:pPr>
        <w:ind w:left="929" w:hanging="360"/>
      </w:pPr>
      <w:rPr>
        <w:rFonts w:hint="default"/>
        <w:lang w:val="en-nz" w:eastAsia="en-US" w:bidi="ar-SA"/>
      </w:rPr>
    </w:lvl>
    <w:lvl w:ilvl="2">
      <w:start w:val="0"/>
      <w:numFmt w:val="bullet"/>
      <w:lvlText w:val="•"/>
      <w:lvlJc w:val="left"/>
      <w:pPr>
        <w:ind w:left="1419" w:hanging="360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1909" w:hanging="36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2399" w:hanging="36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2889" w:hanging="36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3378" w:hanging="36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3868" w:hanging="36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4358" w:hanging="360"/>
      </w:pPr>
      <w:rPr>
        <w:rFonts w:hint="default"/>
        <w:lang w:val="en-nz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433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>
      <w:start w:val="0"/>
      <w:numFmt w:val="bullet"/>
      <w:lvlText w:val="•"/>
      <w:lvlJc w:val="left"/>
      <w:pPr>
        <w:ind w:left="929" w:hanging="360"/>
      </w:pPr>
      <w:rPr>
        <w:rFonts w:hint="default"/>
        <w:lang w:val="en-nz" w:eastAsia="en-US" w:bidi="ar-SA"/>
      </w:rPr>
    </w:lvl>
    <w:lvl w:ilvl="2">
      <w:start w:val="0"/>
      <w:numFmt w:val="bullet"/>
      <w:lvlText w:val="•"/>
      <w:lvlJc w:val="left"/>
      <w:pPr>
        <w:ind w:left="1419" w:hanging="360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1909" w:hanging="36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2399" w:hanging="36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2889" w:hanging="36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3378" w:hanging="36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3868" w:hanging="36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4358" w:hanging="360"/>
      </w:pPr>
      <w:rPr>
        <w:rFonts w:hint="default"/>
        <w:lang w:val="en-nz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465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>
      <w:start w:val="0"/>
      <w:numFmt w:val="bullet"/>
      <w:lvlText w:val="•"/>
      <w:lvlJc w:val="left"/>
      <w:pPr>
        <w:ind w:left="947" w:hanging="360"/>
      </w:pPr>
      <w:rPr>
        <w:rFonts w:hint="default"/>
        <w:lang w:val="en-nz" w:eastAsia="en-US" w:bidi="ar-SA"/>
      </w:rPr>
    </w:lvl>
    <w:lvl w:ilvl="2">
      <w:start w:val="0"/>
      <w:numFmt w:val="bullet"/>
      <w:lvlText w:val="•"/>
      <w:lvlJc w:val="left"/>
      <w:pPr>
        <w:ind w:left="1435" w:hanging="360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1923" w:hanging="36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2411" w:hanging="36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2899" w:hanging="36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3386" w:hanging="36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3874" w:hanging="36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4362" w:hanging="360"/>
      </w:pPr>
      <w:rPr>
        <w:rFonts w:hint="default"/>
        <w:lang w:val="en-nz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832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1">
      <w:start w:val="0"/>
      <w:numFmt w:val="bullet"/>
      <w:lvlText w:val="•"/>
      <w:lvlJc w:val="left"/>
      <w:pPr>
        <w:ind w:left="1798" w:hanging="360"/>
      </w:pPr>
      <w:rPr>
        <w:rFonts w:hint="default"/>
        <w:lang w:val="en-nz" w:eastAsia="en-US" w:bidi="ar-SA"/>
      </w:rPr>
    </w:lvl>
    <w:lvl w:ilvl="2">
      <w:start w:val="0"/>
      <w:numFmt w:val="bullet"/>
      <w:lvlText w:val="•"/>
      <w:lvlJc w:val="left"/>
      <w:pPr>
        <w:ind w:left="2757" w:hanging="360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3715" w:hanging="36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4674" w:hanging="36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5633" w:hanging="36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6591" w:hanging="36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7550" w:hanging="36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8509" w:hanging="360"/>
      </w:pPr>
      <w:rPr>
        <w:rFonts w:hint="default"/>
        <w:lang w:val="en-nz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828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1">
      <w:start w:val="0"/>
      <w:numFmt w:val="bullet"/>
      <w:lvlText w:val="•"/>
      <w:lvlJc w:val="left"/>
      <w:pPr>
        <w:ind w:left="1232" w:hanging="360"/>
      </w:pPr>
      <w:rPr>
        <w:rFonts w:hint="default"/>
        <w:lang w:val="en-nz" w:eastAsia="en-US" w:bidi="ar-SA"/>
      </w:rPr>
    </w:lvl>
    <w:lvl w:ilvl="2">
      <w:start w:val="0"/>
      <w:numFmt w:val="bullet"/>
      <w:lvlText w:val="•"/>
      <w:lvlJc w:val="left"/>
      <w:pPr>
        <w:ind w:left="1645" w:hanging="360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2058" w:hanging="36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2471" w:hanging="36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2884" w:hanging="36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3297" w:hanging="36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3710" w:hanging="36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4123" w:hanging="360"/>
      </w:pPr>
      <w:rPr>
        <w:rFonts w:hint="default"/>
        <w:lang w:val="en-nz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828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1">
      <w:start w:val="0"/>
      <w:numFmt w:val="bullet"/>
      <w:lvlText w:val="•"/>
      <w:lvlJc w:val="left"/>
      <w:pPr>
        <w:ind w:left="1232" w:hanging="360"/>
      </w:pPr>
      <w:rPr>
        <w:rFonts w:hint="default"/>
        <w:lang w:val="en-nz" w:eastAsia="en-US" w:bidi="ar-SA"/>
      </w:rPr>
    </w:lvl>
    <w:lvl w:ilvl="2">
      <w:start w:val="0"/>
      <w:numFmt w:val="bullet"/>
      <w:lvlText w:val="•"/>
      <w:lvlJc w:val="left"/>
      <w:pPr>
        <w:ind w:left="1645" w:hanging="360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2058" w:hanging="36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2471" w:hanging="36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2884" w:hanging="36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3297" w:hanging="36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3710" w:hanging="36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4123" w:hanging="360"/>
      </w:pPr>
      <w:rPr>
        <w:rFonts w:hint="default"/>
        <w:lang w:val="en-nz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832" w:hanging="721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nz" w:eastAsia="en-US" w:bidi="ar-SA"/>
      </w:rPr>
    </w:lvl>
    <w:lvl w:ilvl="1">
      <w:start w:val="0"/>
      <w:numFmt w:val="bullet"/>
      <w:lvlText w:val=""/>
      <w:lvlJc w:val="left"/>
      <w:pPr>
        <w:ind w:left="83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2">
      <w:start w:val="0"/>
      <w:numFmt w:val="bullet"/>
      <w:lvlText w:val="-"/>
      <w:lvlJc w:val="left"/>
      <w:pPr>
        <w:ind w:left="1552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3">
      <w:start w:val="0"/>
      <w:numFmt w:val="bullet"/>
      <w:lvlText w:val="•"/>
      <w:lvlJc w:val="left"/>
      <w:pPr>
        <w:ind w:left="3530" w:hanging="36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4515" w:hanging="36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5500" w:hanging="36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6485" w:hanging="36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7470" w:hanging="36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8456" w:hanging="360"/>
      </w:pPr>
      <w:rPr>
        <w:rFonts w:hint="default"/>
        <w:lang w:val="en-nz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472" w:hanging="361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nz" w:eastAsia="en-US" w:bidi="ar-SA"/>
      </w:rPr>
    </w:lvl>
    <w:lvl w:ilvl="1">
      <w:start w:val="1"/>
      <w:numFmt w:val="upperLetter"/>
      <w:lvlText w:val="%2."/>
      <w:lvlJc w:val="left"/>
      <w:pPr>
        <w:ind w:left="832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nz" w:eastAsia="en-US" w:bidi="ar-SA"/>
      </w:rPr>
    </w:lvl>
    <w:lvl w:ilvl="2">
      <w:start w:val="0"/>
      <w:numFmt w:val="bullet"/>
      <w:lvlText w:val=""/>
      <w:lvlJc w:val="left"/>
      <w:pPr>
        <w:ind w:left="1245" w:hanging="42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3">
      <w:start w:val="0"/>
      <w:numFmt w:val="bullet"/>
      <w:lvlText w:val="-"/>
      <w:lvlJc w:val="left"/>
      <w:pPr>
        <w:ind w:left="1245" w:hanging="12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4">
      <w:start w:val="0"/>
      <w:numFmt w:val="bullet"/>
      <w:lvlText w:val="•"/>
      <w:lvlJc w:val="left"/>
      <w:pPr>
        <w:ind w:left="1680" w:hanging="12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3137" w:hanging="12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4595" w:hanging="12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6053" w:hanging="12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7510" w:hanging="120"/>
      </w:pPr>
      <w:rPr>
        <w:rFonts w:hint="default"/>
        <w:lang w:val="en-n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3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>
      <w:start w:val="0"/>
      <w:numFmt w:val="bullet"/>
      <w:lvlText w:val="•"/>
      <w:lvlJc w:val="left"/>
      <w:pPr>
        <w:ind w:left="1798" w:hanging="360"/>
      </w:pPr>
      <w:rPr>
        <w:rFonts w:hint="default"/>
        <w:lang w:val="en-nz" w:eastAsia="en-US" w:bidi="ar-SA"/>
      </w:rPr>
    </w:lvl>
    <w:lvl w:ilvl="2">
      <w:start w:val="0"/>
      <w:numFmt w:val="bullet"/>
      <w:lvlText w:val="•"/>
      <w:lvlJc w:val="left"/>
      <w:pPr>
        <w:ind w:left="2757" w:hanging="360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3715" w:hanging="36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4674" w:hanging="36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5633" w:hanging="36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6591" w:hanging="36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7550" w:hanging="36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8509" w:hanging="360"/>
      </w:pPr>
      <w:rPr>
        <w:rFonts w:hint="default"/>
        <w:lang w:val="en-nz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3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>
      <w:start w:val="0"/>
      <w:numFmt w:val="bullet"/>
      <w:lvlText w:val="o"/>
      <w:lvlJc w:val="left"/>
      <w:pPr>
        <w:ind w:left="112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2">
      <w:start w:val="0"/>
      <w:numFmt w:val="bullet"/>
      <w:lvlText w:val="•"/>
      <w:lvlJc w:val="left"/>
      <w:pPr>
        <w:ind w:left="1905" w:hanging="360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2970" w:hanging="36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4035" w:hanging="36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5100" w:hanging="36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6165" w:hanging="36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7230" w:hanging="36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8296" w:hanging="360"/>
      </w:pPr>
      <w:rPr>
        <w:rFonts w:hint="default"/>
        <w:lang w:val="en-n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>
      <w:start w:val="0"/>
      <w:numFmt w:val="bullet"/>
      <w:lvlText w:val="•"/>
      <w:lvlJc w:val="left"/>
      <w:pPr>
        <w:ind w:left="1798" w:hanging="360"/>
      </w:pPr>
      <w:rPr>
        <w:rFonts w:hint="default"/>
        <w:lang w:val="en-nz" w:eastAsia="en-US" w:bidi="ar-SA"/>
      </w:rPr>
    </w:lvl>
    <w:lvl w:ilvl="2">
      <w:start w:val="0"/>
      <w:numFmt w:val="bullet"/>
      <w:lvlText w:val="•"/>
      <w:lvlJc w:val="left"/>
      <w:pPr>
        <w:ind w:left="2757" w:hanging="360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3715" w:hanging="36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4674" w:hanging="36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5633" w:hanging="36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6591" w:hanging="36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7550" w:hanging="36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8509" w:hanging="360"/>
      </w:pPr>
      <w:rPr>
        <w:rFonts w:hint="default"/>
        <w:lang w:val="en-nz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nz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nz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3377" w:right="3374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en-nz" w:eastAsia="en-US" w:bidi="ar-SA"/>
    </w:rPr>
  </w:style>
  <w:style w:styleId="Heading2" w:type="paragraph">
    <w:name w:val="Heading 2"/>
    <w:basedOn w:val="Normal"/>
    <w:uiPriority w:val="1"/>
    <w:qFormat/>
    <w:pPr>
      <w:ind w:left="832" w:hanging="361"/>
      <w:outlineLvl w:val="2"/>
    </w:pPr>
    <w:rPr>
      <w:rFonts w:ascii="Calibri" w:hAnsi="Calibri" w:eastAsia="Calibri" w:cs="Calibri"/>
      <w:b/>
      <w:bCs/>
      <w:sz w:val="22"/>
      <w:szCs w:val="22"/>
      <w:lang w:val="en-n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4265" w:right="1007" w:hanging="3236"/>
    </w:pPr>
    <w:rPr>
      <w:rFonts w:ascii="Calibri" w:hAnsi="Calibri" w:eastAsia="Calibri" w:cs="Calibri"/>
      <w:b/>
      <w:bCs/>
      <w:sz w:val="32"/>
      <w:szCs w:val="32"/>
      <w:lang w:val="en-nz" w:eastAsia="en-US" w:bidi="ar-SA"/>
    </w:rPr>
  </w:style>
  <w:style w:styleId="ListParagraph" w:type="paragraph">
    <w:name w:val="List Paragraph"/>
    <w:basedOn w:val="Normal"/>
    <w:uiPriority w:val="1"/>
    <w:qFormat/>
    <w:pPr>
      <w:ind w:left="832" w:hanging="361"/>
    </w:pPr>
    <w:rPr>
      <w:rFonts w:ascii="Calibri" w:hAnsi="Calibri" w:eastAsia="Calibri" w:cs="Calibri"/>
      <w:lang w:val="en-n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n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rod.corban@gmail.com" TargetMode="External"/><Relationship Id="rId7" Type="http://schemas.openxmlformats.org/officeDocument/2006/relationships/hyperlink" Target="https://hpsnz.org.nz/covid-19/" TargetMode="External"/><Relationship Id="rId8" Type="http://schemas.openxmlformats.org/officeDocument/2006/relationships/hyperlink" Target="mailto:info@paralympics.org.nz" TargetMode="External"/><Relationship Id="rId9" Type="http://schemas.openxmlformats.org/officeDocument/2006/relationships/hyperlink" Target="mailto:lgrace@paralympics.org.nz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Neena Ullal</dc:creator>
  <dcterms:created xsi:type="dcterms:W3CDTF">2021-10-08T00:44:31Z</dcterms:created>
  <dcterms:modified xsi:type="dcterms:W3CDTF">2021-10-08T00:44:31Z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2021-10-08T00:00:00Z</vt:filetime>
  </property>
</Properties>
</file>